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4D" w:rsidRPr="00880B10" w:rsidRDefault="0058594D" w:rsidP="00585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10">
        <w:rPr>
          <w:rFonts w:ascii="Times New Roman" w:hAnsi="Times New Roman" w:cs="Times New Roman"/>
          <w:b/>
          <w:sz w:val="28"/>
          <w:szCs w:val="28"/>
        </w:rPr>
        <w:t xml:space="preserve">Poziv kandidatima </w:t>
      </w:r>
      <w:bookmarkStart w:id="0" w:name="_GoBack"/>
      <w:r w:rsidRPr="00880B10">
        <w:rPr>
          <w:rFonts w:ascii="Times New Roman" w:hAnsi="Times New Roman" w:cs="Times New Roman"/>
          <w:b/>
          <w:sz w:val="28"/>
          <w:szCs w:val="28"/>
        </w:rPr>
        <w:t xml:space="preserve">po natječajima objavljenima </w:t>
      </w:r>
      <w:r w:rsidR="008E0BA6">
        <w:rPr>
          <w:rFonts w:ascii="Times New Roman" w:hAnsi="Times New Roman" w:cs="Times New Roman"/>
          <w:b/>
          <w:sz w:val="28"/>
          <w:szCs w:val="28"/>
        </w:rPr>
        <w:t>12. prosinca 2023</w:t>
      </w:r>
      <w:r w:rsidRPr="00880B10">
        <w:rPr>
          <w:rFonts w:ascii="Times New Roman" w:hAnsi="Times New Roman" w:cs="Times New Roman"/>
          <w:b/>
          <w:sz w:val="28"/>
          <w:szCs w:val="28"/>
        </w:rPr>
        <w:t>. godine</w:t>
      </w:r>
      <w:bookmarkEnd w:id="0"/>
    </w:p>
    <w:p w:rsidR="0058594D" w:rsidRPr="00880B10" w:rsidRDefault="0058594D" w:rsidP="00585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4D" w:rsidRPr="00880B10" w:rsidRDefault="0058594D" w:rsidP="00585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4D" w:rsidRPr="00880B10" w:rsidRDefault="0058594D" w:rsidP="0058594D">
      <w:pPr>
        <w:rPr>
          <w:rFonts w:ascii="Times New Roman" w:hAnsi="Times New Roman" w:cs="Times New Roman"/>
          <w:b/>
          <w:sz w:val="28"/>
          <w:szCs w:val="28"/>
        </w:rPr>
      </w:pPr>
      <w:r w:rsidRPr="00880B10">
        <w:rPr>
          <w:rFonts w:ascii="Times New Roman" w:hAnsi="Times New Roman" w:cs="Times New Roman"/>
          <w:sz w:val="28"/>
          <w:szCs w:val="28"/>
        </w:rPr>
        <w:t xml:space="preserve">Povjerenstvo koje sudjeluje u procjeni kandidata poziva na razgovor </w:t>
      </w:r>
      <w:r w:rsidRPr="00880B10">
        <w:rPr>
          <w:rFonts w:ascii="Times New Roman" w:hAnsi="Times New Roman" w:cs="Times New Roman"/>
          <w:b/>
          <w:sz w:val="28"/>
          <w:szCs w:val="28"/>
        </w:rPr>
        <w:t>kandidate koji su podnijeli pravovremenu i potpunu prijavu te i</w:t>
      </w:r>
      <w:r w:rsidR="008E0BA6">
        <w:rPr>
          <w:rFonts w:ascii="Times New Roman" w:hAnsi="Times New Roman" w:cs="Times New Roman"/>
          <w:b/>
          <w:sz w:val="28"/>
          <w:szCs w:val="28"/>
        </w:rPr>
        <w:t>spunjavaju formalne uvijete iz N</w:t>
      </w:r>
      <w:r w:rsidRPr="00880B10">
        <w:rPr>
          <w:rFonts w:ascii="Times New Roman" w:hAnsi="Times New Roman" w:cs="Times New Roman"/>
          <w:b/>
          <w:sz w:val="28"/>
          <w:szCs w:val="28"/>
        </w:rPr>
        <w:t>atječaja.</w:t>
      </w:r>
    </w:p>
    <w:p w:rsidR="0058594D" w:rsidRPr="00880B10" w:rsidRDefault="0058594D" w:rsidP="0058594D">
      <w:pPr>
        <w:rPr>
          <w:rFonts w:ascii="Times New Roman" w:hAnsi="Times New Roman" w:cs="Times New Roman"/>
          <w:b/>
          <w:sz w:val="28"/>
          <w:szCs w:val="28"/>
        </w:rPr>
      </w:pPr>
    </w:p>
    <w:p w:rsidR="0058594D" w:rsidRPr="00880B10" w:rsidRDefault="008E0BA6" w:rsidP="00585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Razgovor će se obaviti </w:t>
      </w:r>
      <w:r>
        <w:rPr>
          <w:rFonts w:ascii="Times New Roman" w:hAnsi="Times New Roman" w:cs="Times New Roman"/>
          <w:b/>
          <w:sz w:val="28"/>
          <w:szCs w:val="28"/>
        </w:rPr>
        <w:t>15. siječnja 2024. (ponedjeljak</w:t>
      </w:r>
      <w:r w:rsidR="0058594D" w:rsidRPr="00880B10">
        <w:rPr>
          <w:rFonts w:ascii="Times New Roman" w:hAnsi="Times New Roman" w:cs="Times New Roman"/>
          <w:b/>
          <w:sz w:val="28"/>
          <w:szCs w:val="28"/>
        </w:rPr>
        <w:t>)</w:t>
      </w:r>
      <w:r w:rsidR="0058594D" w:rsidRPr="00880B10">
        <w:rPr>
          <w:rFonts w:ascii="Times New Roman" w:hAnsi="Times New Roman" w:cs="Times New Roman"/>
          <w:sz w:val="28"/>
          <w:szCs w:val="28"/>
        </w:rPr>
        <w:t xml:space="preserve"> u prostoru Škole </w:t>
      </w:r>
    </w:p>
    <w:p w:rsidR="0058594D" w:rsidRPr="00880B10" w:rsidRDefault="0058594D" w:rsidP="005859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B10">
        <w:rPr>
          <w:rFonts w:ascii="Times New Roman" w:hAnsi="Times New Roman" w:cs="Times New Roman"/>
          <w:sz w:val="28"/>
          <w:szCs w:val="28"/>
        </w:rPr>
        <w:t xml:space="preserve">(učionica </w:t>
      </w:r>
      <w:r w:rsidR="008E0BA6">
        <w:rPr>
          <w:rFonts w:ascii="Times New Roman" w:hAnsi="Times New Roman" w:cs="Times New Roman"/>
          <w:sz w:val="28"/>
          <w:szCs w:val="28"/>
        </w:rPr>
        <w:t>br. 9</w:t>
      </w:r>
      <w:r w:rsidRPr="00880B10">
        <w:rPr>
          <w:rFonts w:ascii="Times New Roman" w:hAnsi="Times New Roman" w:cs="Times New Roman"/>
          <w:sz w:val="28"/>
          <w:szCs w:val="28"/>
        </w:rPr>
        <w:t>) prema sljedećem rasporedu:</w:t>
      </w:r>
    </w:p>
    <w:p w:rsidR="0058594D" w:rsidRPr="00880B10" w:rsidRDefault="0058594D" w:rsidP="005859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1"/>
        <w:tblW w:w="0" w:type="auto"/>
        <w:tblInd w:w="963" w:type="dxa"/>
        <w:tblLook w:val="04A0" w:firstRow="1" w:lastRow="0" w:firstColumn="1" w:lastColumn="0" w:noHBand="0" w:noVBand="1"/>
      </w:tblPr>
      <w:tblGrid>
        <w:gridCol w:w="3823"/>
        <w:gridCol w:w="2409"/>
      </w:tblGrid>
      <w:tr w:rsidR="0058594D" w:rsidRPr="00880B10" w:rsidTr="00354198">
        <w:tc>
          <w:tcPr>
            <w:tcW w:w="3823" w:type="dxa"/>
          </w:tcPr>
          <w:p w:rsidR="0058594D" w:rsidRPr="00880B10" w:rsidRDefault="0058594D" w:rsidP="0035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4D" w:rsidRPr="00880B10" w:rsidRDefault="0058594D" w:rsidP="0035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sz w:val="28"/>
                <w:szCs w:val="28"/>
              </w:rPr>
              <w:t>Prezime i ime kandidata</w:t>
            </w:r>
          </w:p>
        </w:tc>
        <w:tc>
          <w:tcPr>
            <w:tcW w:w="2409" w:type="dxa"/>
          </w:tcPr>
          <w:p w:rsidR="0058594D" w:rsidRPr="00880B10" w:rsidRDefault="0058594D" w:rsidP="00354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4D" w:rsidRPr="00880B10" w:rsidRDefault="0058594D" w:rsidP="0035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B10">
              <w:rPr>
                <w:rFonts w:ascii="Times New Roman" w:hAnsi="Times New Roman" w:cs="Times New Roman"/>
                <w:sz w:val="28"/>
                <w:szCs w:val="28"/>
              </w:rPr>
              <w:t>Početak razgovora</w:t>
            </w:r>
          </w:p>
        </w:tc>
      </w:tr>
      <w:tr w:rsidR="0058594D" w:rsidRPr="00880B10" w:rsidTr="00354198">
        <w:tc>
          <w:tcPr>
            <w:tcW w:w="3823" w:type="dxa"/>
          </w:tcPr>
          <w:p w:rsidR="0058594D" w:rsidRPr="00880B10" w:rsidRDefault="008E0BA6" w:rsidP="0035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Katarina Novačić-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Bešanić</w:t>
            </w:r>
            <w:proofErr w:type="spellEnd"/>
          </w:p>
        </w:tc>
        <w:tc>
          <w:tcPr>
            <w:tcW w:w="2409" w:type="dxa"/>
          </w:tcPr>
          <w:p w:rsidR="0058594D" w:rsidRPr="00880B10" w:rsidRDefault="008E0BA6" w:rsidP="00354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8594D" w:rsidRPr="00880B10" w:rsidTr="00354198">
        <w:tc>
          <w:tcPr>
            <w:tcW w:w="3823" w:type="dxa"/>
          </w:tcPr>
          <w:p w:rsidR="0058594D" w:rsidRPr="00880B10" w:rsidRDefault="008E0BA6" w:rsidP="0035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Movrić</w:t>
            </w:r>
            <w:proofErr w:type="spellEnd"/>
          </w:p>
        </w:tc>
        <w:tc>
          <w:tcPr>
            <w:tcW w:w="2409" w:type="dxa"/>
          </w:tcPr>
          <w:p w:rsidR="0058594D" w:rsidRPr="00880B10" w:rsidRDefault="008E0BA6" w:rsidP="00354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</w:tr>
    </w:tbl>
    <w:p w:rsidR="0058594D" w:rsidRPr="00880B10" w:rsidRDefault="0058594D" w:rsidP="0058594D">
      <w:pPr>
        <w:rPr>
          <w:rFonts w:ascii="Times New Roman" w:hAnsi="Times New Roman" w:cs="Times New Roman"/>
          <w:sz w:val="28"/>
          <w:szCs w:val="28"/>
        </w:rPr>
      </w:pPr>
    </w:p>
    <w:p w:rsidR="0058594D" w:rsidRPr="00880B10" w:rsidRDefault="0058594D" w:rsidP="0058594D">
      <w:pPr>
        <w:rPr>
          <w:rFonts w:ascii="Times New Roman" w:hAnsi="Times New Roman" w:cs="Times New Roman"/>
          <w:sz w:val="28"/>
          <w:szCs w:val="28"/>
        </w:rPr>
      </w:pPr>
    </w:p>
    <w:p w:rsidR="0058594D" w:rsidRDefault="0058594D" w:rsidP="0058594D">
      <w:pPr>
        <w:rPr>
          <w:rFonts w:ascii="Times New Roman" w:hAnsi="Times New Roman" w:cs="Times New Roman"/>
          <w:sz w:val="28"/>
          <w:szCs w:val="28"/>
        </w:rPr>
      </w:pPr>
    </w:p>
    <w:p w:rsidR="0058594D" w:rsidRDefault="0058594D" w:rsidP="0058594D">
      <w:pPr>
        <w:rPr>
          <w:rFonts w:ascii="Times New Roman" w:hAnsi="Times New Roman" w:cs="Times New Roman"/>
          <w:sz w:val="28"/>
          <w:szCs w:val="28"/>
        </w:rPr>
      </w:pPr>
    </w:p>
    <w:p w:rsidR="0058594D" w:rsidRDefault="0058594D" w:rsidP="0058594D">
      <w:pPr>
        <w:rPr>
          <w:rFonts w:ascii="Times New Roman" w:hAnsi="Times New Roman" w:cs="Times New Roman"/>
          <w:sz w:val="28"/>
          <w:szCs w:val="28"/>
        </w:rPr>
      </w:pPr>
    </w:p>
    <w:p w:rsidR="0058594D" w:rsidRPr="00880B10" w:rsidRDefault="0058594D" w:rsidP="00585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Otočac, </w:t>
      </w:r>
      <w:r w:rsidR="008E0BA6">
        <w:rPr>
          <w:rFonts w:ascii="Times New Roman" w:hAnsi="Times New Roman" w:cs="Times New Roman"/>
          <w:sz w:val="28"/>
          <w:szCs w:val="28"/>
        </w:rPr>
        <w:t>11. siječnja 2024.</w:t>
      </w:r>
      <w:r w:rsidRPr="0088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D5" w:rsidRPr="0058594D" w:rsidRDefault="00FA2BD5">
      <w:pPr>
        <w:rPr>
          <w:rFonts w:ascii="Times New Roman" w:hAnsi="Times New Roman" w:cs="Times New Roman"/>
          <w:b/>
          <w:sz w:val="28"/>
          <w:szCs w:val="28"/>
        </w:rPr>
      </w:pPr>
    </w:p>
    <w:sectPr w:rsidR="00FA2BD5" w:rsidRPr="0058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4D"/>
    <w:rsid w:val="0058594D"/>
    <w:rsid w:val="008E0BA6"/>
    <w:rsid w:val="00F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E77F"/>
  <w15:chartTrackingRefBased/>
  <w15:docId w15:val="{AB60A16E-AD81-4382-B3A0-CED2140D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9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58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8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Pedagog</cp:lastModifiedBy>
  <cp:revision>2</cp:revision>
  <dcterms:created xsi:type="dcterms:W3CDTF">2021-05-21T12:43:00Z</dcterms:created>
  <dcterms:modified xsi:type="dcterms:W3CDTF">2024-01-11T14:00:00Z</dcterms:modified>
</cp:coreProperties>
</file>