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79" w:rsidRPr="00315804" w:rsidRDefault="005C0B79" w:rsidP="005C0B79">
      <w:pPr>
        <w:jc w:val="center"/>
        <w:rPr>
          <w:rFonts w:ascii="Bookman Old Style" w:hAnsi="Bookman Old Style"/>
          <w:b/>
          <w:sz w:val="28"/>
          <w:szCs w:val="28"/>
        </w:rPr>
      </w:pPr>
      <w:r w:rsidRPr="00315804">
        <w:rPr>
          <w:rFonts w:ascii="Bookman Old Style" w:hAnsi="Bookman Old Style"/>
          <w:b/>
          <w:sz w:val="28"/>
          <w:szCs w:val="28"/>
        </w:rPr>
        <w:t>AMOTRIZACIJA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numPr>
          <w:ilvl w:val="0"/>
          <w:numId w:val="5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amortizacija je postupno trošenje dugotrajne nematerijalne i materijalne imovine te vrijednosno izraženo prenošenje dijela vrijednosti te imovine na proizvode i usluge</w:t>
      </w:r>
    </w:p>
    <w:p w:rsidR="005C0B79" w:rsidRDefault="005C0B79" w:rsidP="005C0B79">
      <w:pPr>
        <w:numPr>
          <w:ilvl w:val="0"/>
          <w:numId w:val="5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problematika sustavne raspodjele troška nabave nastalog u svezi stjecanja dugotrajne imovine na buduća razdoblja tijekom procijenjenog vijeka trajanja</w:t>
      </w:r>
    </w:p>
    <w:p w:rsidR="005C0B79" w:rsidRDefault="005C0B79" w:rsidP="005C0B79">
      <w:pPr>
        <w:numPr>
          <w:ilvl w:val="0"/>
          <w:numId w:val="5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pritom se sučeljavaju troškovi nabave imovine raspoređeni na razdoblje s budućim prihodima kroz razdoblja koja poduzeće očekuje ostvariti od upotrebe dugotrajne imovine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  <w:u w:val="single"/>
        </w:rPr>
      </w:pPr>
      <w:r w:rsidRPr="005C6572">
        <w:rPr>
          <w:rFonts w:ascii="Bookman Old Style" w:hAnsi="Bookman Old Style"/>
          <w:u w:val="single"/>
        </w:rPr>
        <w:t>POLITIKA AMORTIZACIJE</w:t>
      </w:r>
    </w:p>
    <w:p w:rsidR="005C0B79" w:rsidRDefault="005C0B79" w:rsidP="005C0B79">
      <w:pPr>
        <w:numPr>
          <w:ilvl w:val="0"/>
          <w:numId w:val="59"/>
        </w:numPr>
        <w:jc w:val="both"/>
        <w:rPr>
          <w:rFonts w:ascii="Bookman Old Style" w:hAnsi="Bookman Old Style"/>
        </w:rPr>
      </w:pPr>
      <w:r w:rsidRPr="005C6572">
        <w:rPr>
          <w:rFonts w:ascii="Bookman Old Style" w:hAnsi="Bookman Old Style"/>
        </w:rPr>
        <w:t>IZBOR OSNOVICA ZA OBRAČUN AMORTIZACIJE</w:t>
      </w:r>
    </w:p>
    <w:p w:rsidR="005C0B79" w:rsidRDefault="005C0B79" w:rsidP="005C0B79">
      <w:pPr>
        <w:numPr>
          <w:ilvl w:val="1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mogućnost izbora stope amortizacije</w:t>
      </w:r>
    </w:p>
    <w:p w:rsidR="005C0B79" w:rsidRDefault="005C0B79" w:rsidP="005C0B79">
      <w:pPr>
        <w:numPr>
          <w:ilvl w:val="1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primjene različitih metoda amortizacije</w:t>
      </w:r>
    </w:p>
    <w:p w:rsidR="005C0B79" w:rsidRDefault="005C0B79" w:rsidP="005C0B79">
      <w:pPr>
        <w:numPr>
          <w:ilvl w:val="1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izbor amortizacije prema predmetu – grupni ili pojedinačni otpis</w:t>
      </w:r>
    </w:p>
    <w:p w:rsidR="005C0B79" w:rsidRDefault="005C0B79" w:rsidP="005C0B79">
      <w:pPr>
        <w:numPr>
          <w:ilvl w:val="1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izabrana politika amortizacije mora se dosljedno primjenjivati</w:t>
      </w:r>
    </w:p>
    <w:p w:rsidR="005C0B79" w:rsidRDefault="005C0B79" w:rsidP="005C0B79">
      <w:pPr>
        <w:numPr>
          <w:ilvl w:val="2"/>
          <w:numId w:val="59"/>
        </w:numPr>
        <w:tabs>
          <w:tab w:val="clear" w:pos="2084"/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DOMINACIJA IMOVINE KOJA SE AMORTIZIRA</w:t>
      </w:r>
    </w:p>
    <w:p w:rsidR="005C0B79" w:rsidRDefault="005C0B79" w:rsidP="005C0B79">
      <w:pPr>
        <w:numPr>
          <w:ilvl w:val="3"/>
          <w:numId w:val="59"/>
        </w:numPr>
        <w:tabs>
          <w:tab w:val="clear" w:pos="288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sredstva za koja se očekuje da će se koristiti duže od jednog obračunskog razdoblja</w:t>
      </w:r>
    </w:p>
    <w:p w:rsidR="005C0B79" w:rsidRDefault="005C0B79" w:rsidP="005C0B79">
      <w:pPr>
        <w:numPr>
          <w:ilvl w:val="3"/>
          <w:numId w:val="59"/>
        </w:numPr>
        <w:tabs>
          <w:tab w:val="clear" w:pos="288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sredstva koja imaju ograničen korisni vijek trajanja</w:t>
      </w:r>
    </w:p>
    <w:p w:rsidR="005C0B79" w:rsidRDefault="005C0B79" w:rsidP="005C0B79">
      <w:pPr>
        <w:numPr>
          <w:ilvl w:val="3"/>
          <w:numId w:val="59"/>
        </w:numPr>
        <w:tabs>
          <w:tab w:val="clear" w:pos="288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sredstva koja poduzeće drži za uporabu u proizvodnji ili prodaji robe ili pružanju usluga za iznajmljivanje drugima ili za administrativne svrhe</w:t>
      </w:r>
    </w:p>
    <w:p w:rsidR="005C0B79" w:rsidRDefault="005C0B79" w:rsidP="005C0B79">
      <w:pPr>
        <w:numPr>
          <w:ilvl w:val="4"/>
          <w:numId w:val="59"/>
        </w:numPr>
        <w:tabs>
          <w:tab w:val="clear" w:pos="3524"/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OSNOVICA ZA OBRAČUN AMORTIZACIJE</w:t>
      </w:r>
    </w:p>
    <w:p w:rsidR="005C0B79" w:rsidRDefault="005C0B79" w:rsidP="005C0B79">
      <w:pPr>
        <w:numPr>
          <w:ilvl w:val="5"/>
          <w:numId w:val="59"/>
        </w:numPr>
        <w:tabs>
          <w:tab w:val="clear" w:pos="432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bruto knjigovodstvena vrije</w:t>
      </w:r>
      <w:r w:rsidR="007D4A22">
        <w:rPr>
          <w:rFonts w:ascii="Bookman Old Style" w:hAnsi="Bookman Old Style"/>
        </w:rPr>
        <w:t>dn</w:t>
      </w:r>
      <w:r>
        <w:rPr>
          <w:rFonts w:ascii="Bookman Old Style" w:hAnsi="Bookman Old Style"/>
        </w:rPr>
        <w:t>ost – zasniva se na povijesnim troškovima umanjenima za trošak nabave</w:t>
      </w:r>
    </w:p>
    <w:p w:rsidR="005C0B79" w:rsidRDefault="005C0B79" w:rsidP="005C0B79">
      <w:pPr>
        <w:numPr>
          <w:ilvl w:val="5"/>
          <w:numId w:val="59"/>
        </w:numPr>
        <w:tabs>
          <w:tab w:val="clear" w:pos="432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prednosti: dokumentacija je utemeljena na izvornim podacima, pouzdana veličina koja se može lako kontrolirati, konstantna kroz cijelo razdoblje i zato je obračun amortizacije primjenom te osnovice jednostavan, pouzdan i ne izaziva velike troškove</w:t>
      </w:r>
    </w:p>
    <w:p w:rsidR="005C0B79" w:rsidRDefault="005C0B79" w:rsidP="005C0B79">
      <w:pPr>
        <w:numPr>
          <w:ilvl w:val="5"/>
          <w:numId w:val="59"/>
        </w:numPr>
        <w:tabs>
          <w:tab w:val="clear" w:pos="4320"/>
          <w:tab w:val="num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rezidualna vrije</w:t>
      </w:r>
      <w:r w:rsidR="007D4A22">
        <w:rPr>
          <w:rFonts w:ascii="Bookman Old Style" w:hAnsi="Bookman Old Style"/>
        </w:rPr>
        <w:t>dn</w:t>
      </w:r>
      <w:r>
        <w:rPr>
          <w:rFonts w:ascii="Bookman Old Style" w:hAnsi="Bookman Old Style"/>
        </w:rPr>
        <w:t>ost = trošak nabave – ostatak vrijednosti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METODE OBRAČUNA AMORTIZACIJE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FUNKCIONALNA – temelji se na</w:t>
      </w:r>
      <w:r w:rsidR="007D4A2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učinku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VREMENSKA – temelji se na vremenu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a) proporcionalni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b) degresivni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c) progresivni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VIJEK TRAJANJA</w:t>
      </w:r>
    </w:p>
    <w:p w:rsidR="005C0B79" w:rsidRDefault="005C0B79" w:rsidP="005C0B79">
      <w:pPr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korisni vijek trajanja dugotrajne nematerijalne i materijalne imovine može se izraziti u broju razdoblja u kojima se očekuje da će trgovačko društvo upotrebljavati imovinu koja se amortizira ili broju proizvoda ili sličnih </w:t>
      </w:r>
      <w:r>
        <w:rPr>
          <w:rFonts w:ascii="Bookman Old Style" w:hAnsi="Bookman Old Style"/>
        </w:rPr>
        <w:lastRenderedPageBreak/>
        <w:t>jedinica za koje se očekuje da će trgovač</w:t>
      </w:r>
      <w:r w:rsidR="007D4A22">
        <w:rPr>
          <w:rFonts w:ascii="Bookman Old Style" w:hAnsi="Bookman Old Style"/>
        </w:rPr>
        <w:t>ko društvo ostvariti upotrebom</w:t>
      </w:r>
      <w:r>
        <w:rPr>
          <w:rFonts w:ascii="Bookman Old Style" w:hAnsi="Bookman Old Style"/>
        </w:rPr>
        <w:t xml:space="preserve"> te imovine</w:t>
      </w:r>
    </w:p>
    <w:p w:rsidR="005C0B79" w:rsidRDefault="005C0B79" w:rsidP="005C0B79">
      <w:pPr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korisni vijek trajanja dugotrajne nematerijalne i materijalne imovine mjerilo je za utvrđivanje stope amortizacije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stopa amortizacije = </w:t>
      </w:r>
      <w:r w:rsidRPr="002543A0">
        <w:rPr>
          <w:rFonts w:ascii="Bookman Old Style" w:hAnsi="Bookman Old Style"/>
          <w:u w:val="single"/>
        </w:rPr>
        <w:t>n (vijek trajanja)</w:t>
      </w: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100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numPr>
          <w:ilvl w:val="0"/>
          <w:numId w:val="6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 skladu s točkom 62. MRS 16. različite se metode mogu koristiti za sustavno raspoređivanje amortizirajućeg iznosa imovine tijekom njezinog vijeka upotrebe. Te metode uključuju: </w:t>
      </w:r>
      <w:r w:rsidR="007D4A22">
        <w:rPr>
          <w:rFonts w:ascii="Bookman Old Style" w:hAnsi="Bookman Old Style"/>
        </w:rPr>
        <w:t>linearnu metodu, metodu opadajuć</w:t>
      </w:r>
      <w:r>
        <w:rPr>
          <w:rFonts w:ascii="Bookman Old Style" w:hAnsi="Bookman Old Style"/>
        </w:rPr>
        <w:t>eg salda i metodu jedinica proizvoda</w:t>
      </w:r>
    </w:p>
    <w:p w:rsidR="005C0B79" w:rsidRDefault="005C0B79" w:rsidP="005C0B79">
      <w:pPr>
        <w:numPr>
          <w:ilvl w:val="0"/>
          <w:numId w:val="6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odnosu na prethodno rečeno prema MRS-u 16 ne preporuča se upotreba progresivnih metoda obračuna amortizacije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VREMENSKE METODE</w:t>
      </w:r>
    </w:p>
    <w:p w:rsidR="005C0B79" w:rsidRDefault="005C0B79" w:rsidP="005C0B79">
      <w:pPr>
        <w:numPr>
          <w:ilvl w:val="0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 utvrđivanju vijeka upotrebe sredstva potrebno je razmotriti sljedeće čimbenike:</w:t>
      </w:r>
    </w:p>
    <w:p w:rsidR="005C0B79" w:rsidRDefault="005C0B79" w:rsidP="005C0B79">
      <w:pPr>
        <w:numPr>
          <w:ilvl w:val="1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očekivanu upotrebu sredstva. Upotreba se ocjenjuje na osnovi očekivanog kapaciteta sredstava ili fizičkog učinka</w:t>
      </w:r>
    </w:p>
    <w:p w:rsidR="005C0B79" w:rsidRDefault="005C0B79" w:rsidP="005C0B79">
      <w:pPr>
        <w:numPr>
          <w:ilvl w:val="1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očekivano fizičko trajanje i trošenje koje ovisi o proizvodnim čimbenicima, kao što je broj smjena u kojima će se sredstvo koristiti, program popravka i održavanja u subjektu i briga o održavanju sredstva dok se ne koristi</w:t>
      </w:r>
    </w:p>
    <w:p w:rsidR="005C0B79" w:rsidRDefault="005C0B79" w:rsidP="005C0B79">
      <w:pPr>
        <w:numPr>
          <w:ilvl w:val="1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tehničko i ekonomsko stareje koje proistječe iz promjena ili poboljšanja u procesu proizvodnje ili zbog promjene potražnje na tržištu za proizvodom ili uslugom koje daje sredstvo</w:t>
      </w:r>
    </w:p>
    <w:p w:rsidR="005C0B79" w:rsidRDefault="005C0B79" w:rsidP="005C0B79">
      <w:pPr>
        <w:numPr>
          <w:ilvl w:val="1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zakonska ili slična ograničenja vezana uz korištenja sredstva, kao što je datum isteka najmova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POLITIKA PADAJUĆE (DEGRESIVNE) AMORTIZACIJE</w:t>
      </w:r>
    </w:p>
    <w:p w:rsidR="005C0B79" w:rsidRDefault="005C0B79" w:rsidP="005C0B79">
      <w:pPr>
        <w:numPr>
          <w:ilvl w:val="2"/>
          <w:numId w:val="62"/>
        </w:numPr>
        <w:tabs>
          <w:tab w:val="clear" w:pos="2084"/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trošak amortizacije najveći je u prvoj godini, a zatim opada</w:t>
      </w:r>
    </w:p>
    <w:p w:rsidR="005C0B79" w:rsidRDefault="005C0B79" w:rsidP="005C0B79">
      <w:pPr>
        <w:numPr>
          <w:ilvl w:val="2"/>
          <w:numId w:val="62"/>
        </w:numPr>
        <w:tabs>
          <w:tab w:val="clear" w:pos="2084"/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koristi svojstvo amortizacije da, osim što je to trošak, predstavlja izvor financiranja poduzeća</w:t>
      </w:r>
    </w:p>
    <w:p w:rsidR="005C0B79" w:rsidRPr="00315804" w:rsidRDefault="005C0B79" w:rsidP="005C0B79">
      <w:pPr>
        <w:numPr>
          <w:ilvl w:val="2"/>
          <w:numId w:val="62"/>
        </w:numPr>
        <w:tabs>
          <w:tab w:val="clear" w:pos="2084"/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pogodna je za povećanje solventnosti jer se tako brže vraća uloženi novac u dugotrajnu imovinu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POLITIKA RASTUĆE (PROGRESIVNE) AMORTIZACIJE</w:t>
      </w:r>
    </w:p>
    <w:p w:rsidR="005C0B79" w:rsidRDefault="005C0B79" w:rsidP="005C0B79">
      <w:pPr>
        <w:numPr>
          <w:ilvl w:val="0"/>
          <w:numId w:val="6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osigurava najveći financijski rezultat u prvoj godini, a kasnije sve manji</w:t>
      </w:r>
    </w:p>
    <w:p w:rsidR="005C0B79" w:rsidRPr="00315804" w:rsidRDefault="005C0B79" w:rsidP="005C0B79">
      <w:pPr>
        <w:numPr>
          <w:ilvl w:val="0"/>
          <w:numId w:val="6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pogodna je za poduzeće koje želi što pi</w:t>
      </w:r>
      <w:r w:rsidR="007D4A22">
        <w:rPr>
          <w:rFonts w:ascii="Bookman Old Style" w:hAnsi="Bookman Old Style"/>
        </w:rPr>
        <w:t>je iskazati bolji financijski re</w:t>
      </w:r>
      <w:r>
        <w:rPr>
          <w:rFonts w:ascii="Bookman Old Style" w:hAnsi="Bookman Old Style"/>
        </w:rPr>
        <w:t>zultat i tako povećati dividende, potražnju za dionicama i tečaj dionica, tj. privući ulagače (povećati kapacitet i obujam poslovanja)</w:t>
      </w:r>
    </w:p>
    <w:p w:rsidR="005C0B79" w:rsidRDefault="005C0B79" w:rsidP="005C0B79">
      <w:pPr>
        <w:jc w:val="both"/>
        <w:rPr>
          <w:rFonts w:ascii="Bookman Old Style" w:hAnsi="Bookman Old Style"/>
        </w:rPr>
      </w:pPr>
    </w:p>
    <w:p w:rsidR="005C0B79" w:rsidRDefault="005C0B79" w:rsidP="005C0B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POLITIKA LINEARNE METODE AMORTIZACIJE</w:t>
      </w:r>
    </w:p>
    <w:p w:rsidR="005C0B79" w:rsidRDefault="005C0B79" w:rsidP="005C0B79">
      <w:pPr>
        <w:numPr>
          <w:ilvl w:val="0"/>
          <w:numId w:val="6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temelji se na obračunu amortizacije ovisno o iskorištenju imovine</w:t>
      </w:r>
    </w:p>
    <w:p w:rsidR="005C0B79" w:rsidRDefault="005C0B79" w:rsidP="005C0B79">
      <w:pPr>
        <w:numPr>
          <w:ilvl w:val="0"/>
          <w:numId w:val="6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procjenjuje se ukupna količina učinaka koja će biti proizvedena u vijeku trajanja imovine, zatim se vtvrđuje iznos amortizacije koji otpada na jedinicu učinka, tako da se stavljaju u odnos vrije</w:t>
      </w:r>
      <w:r w:rsidR="007D4A22">
        <w:rPr>
          <w:rFonts w:ascii="Bookman Old Style" w:hAnsi="Bookman Old Style"/>
        </w:rPr>
        <w:t>dn</w:t>
      </w:r>
      <w:r>
        <w:rPr>
          <w:rFonts w:ascii="Bookman Old Style" w:hAnsi="Bookman Old Style"/>
        </w:rPr>
        <w:t>ost imovine (osnovica za obračun amortizacije) s predviđenom količinom učinaka</w:t>
      </w:r>
    </w:p>
    <w:p w:rsidR="005C0B79" w:rsidRDefault="005C0B79" w:rsidP="005C0B79">
      <w:pPr>
        <w:numPr>
          <w:ilvl w:val="0"/>
          <w:numId w:val="6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ova je metoda promjenjiva kod obračuna amortizacije za imovinu, u pravilu, kraćeg vijeka trajanja i za imovinu čiji su učinci lako mjerljivi</w:t>
      </w:r>
    </w:p>
    <w:p w:rsidR="005C0B79" w:rsidRPr="002543A0" w:rsidRDefault="005C0B79" w:rsidP="005C0B79">
      <w:pPr>
        <w:numPr>
          <w:ilvl w:val="0"/>
          <w:numId w:val="6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npr. trošak nabave kamiona je 200.000kn, predviđeni vijek trajanja u km je 400.000km, u prvoj godini prijeđe 50.000km (25.000kn), s krajem 6. godine prošao je 400.000km, kamion je i dalje u funkciji, ali bez obračuna amortizacije</w:t>
      </w:r>
    </w:p>
    <w:p w:rsidR="00FA4F9D" w:rsidRDefault="00FA4F9D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>
      <w:bookmarkStart w:id="0" w:name="_GoBack"/>
      <w:bookmarkEnd w:id="0"/>
    </w:p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5C0B79" w:rsidRDefault="005C0B79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p w:rsidR="00315804" w:rsidRDefault="00315804"/>
    <w:sectPr w:rsidR="00315804" w:rsidSect="005C0B7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18" w:rsidRDefault="00935B18">
      <w:r>
        <w:separator/>
      </w:r>
    </w:p>
  </w:endnote>
  <w:endnote w:type="continuationSeparator" w:id="0">
    <w:p w:rsidR="00935B18" w:rsidRDefault="0093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79" w:rsidRDefault="005C0B79" w:rsidP="005C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B79" w:rsidRDefault="005C0B79" w:rsidP="005C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79" w:rsidRDefault="005C0B79" w:rsidP="005C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B18">
      <w:rPr>
        <w:rStyle w:val="PageNumber"/>
        <w:noProof/>
      </w:rPr>
      <w:t>1</w:t>
    </w:r>
    <w:r>
      <w:rPr>
        <w:rStyle w:val="PageNumber"/>
      </w:rPr>
      <w:fldChar w:fldCharType="end"/>
    </w:r>
  </w:p>
  <w:p w:rsidR="005C0B79" w:rsidRDefault="005C0B79" w:rsidP="005C0B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18" w:rsidRDefault="00935B18">
      <w:r>
        <w:separator/>
      </w:r>
    </w:p>
  </w:footnote>
  <w:footnote w:type="continuationSeparator" w:id="0">
    <w:p w:rsidR="00935B18" w:rsidRDefault="0093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B36"/>
    <w:multiLevelType w:val="multilevel"/>
    <w:tmpl w:val="FE9669BE"/>
    <w:lvl w:ilvl="0">
      <w:start w:val="1"/>
      <w:numFmt w:val="upperRoman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1595F64"/>
    <w:multiLevelType w:val="hybridMultilevel"/>
    <w:tmpl w:val="7F20515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147C4"/>
    <w:multiLevelType w:val="hybridMultilevel"/>
    <w:tmpl w:val="314CB8B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4482F"/>
    <w:multiLevelType w:val="hybridMultilevel"/>
    <w:tmpl w:val="0FF6905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E20FA"/>
    <w:multiLevelType w:val="hybridMultilevel"/>
    <w:tmpl w:val="7D54907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07B28"/>
    <w:multiLevelType w:val="hybridMultilevel"/>
    <w:tmpl w:val="E9BED99E"/>
    <w:lvl w:ilvl="0" w:tplc="510A6A48">
      <w:start w:val="1"/>
      <w:numFmt w:val="lowerLetter"/>
      <w:lvlText w:val="%1)"/>
      <w:lvlJc w:val="left"/>
      <w:pPr>
        <w:tabs>
          <w:tab w:val="num" w:pos="2069"/>
        </w:tabs>
        <w:ind w:left="2069" w:hanging="284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A771B"/>
    <w:multiLevelType w:val="multilevel"/>
    <w:tmpl w:val="7AEC18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4D51F79"/>
    <w:multiLevelType w:val="hybridMultilevel"/>
    <w:tmpl w:val="2C5AF21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344DC"/>
    <w:multiLevelType w:val="hybridMultilevel"/>
    <w:tmpl w:val="BCAA6C38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C6F24"/>
    <w:multiLevelType w:val="hybridMultilevel"/>
    <w:tmpl w:val="5F50DF6A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6E9D0">
      <w:start w:val="1"/>
      <w:numFmt w:val="bullet"/>
      <w:lvlText w:val="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76589"/>
    <w:multiLevelType w:val="hybridMultilevel"/>
    <w:tmpl w:val="E602746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93B5E"/>
    <w:multiLevelType w:val="hybridMultilevel"/>
    <w:tmpl w:val="684225E8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60DED"/>
    <w:multiLevelType w:val="hybridMultilevel"/>
    <w:tmpl w:val="CA083CBA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E5D9E"/>
    <w:multiLevelType w:val="hybridMultilevel"/>
    <w:tmpl w:val="7F02FCE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539CA"/>
    <w:multiLevelType w:val="multilevel"/>
    <w:tmpl w:val="B6B828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C112017"/>
    <w:multiLevelType w:val="multilevel"/>
    <w:tmpl w:val="B6B828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F920BE7"/>
    <w:multiLevelType w:val="hybridMultilevel"/>
    <w:tmpl w:val="ABEADA8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33C53"/>
    <w:multiLevelType w:val="multilevel"/>
    <w:tmpl w:val="B6B8284A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2208"/>
        </w:tabs>
        <w:ind w:left="2208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18" w15:restartNumberingAfterBreak="0">
    <w:nsid w:val="13013041"/>
    <w:multiLevelType w:val="hybridMultilevel"/>
    <w:tmpl w:val="D566671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41A49"/>
    <w:multiLevelType w:val="hybridMultilevel"/>
    <w:tmpl w:val="159435FA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C125ED"/>
    <w:multiLevelType w:val="hybridMultilevel"/>
    <w:tmpl w:val="77E2A33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41445E"/>
    <w:multiLevelType w:val="multilevel"/>
    <w:tmpl w:val="B6B828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8326616"/>
    <w:multiLevelType w:val="hybridMultilevel"/>
    <w:tmpl w:val="7A7EB58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EC110">
      <w:start w:val="1"/>
      <w:numFmt w:val="bullet"/>
      <w:lvlText w:val="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3" w:tplc="041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EC110">
      <w:start w:val="1"/>
      <w:numFmt w:val="bullet"/>
      <w:lvlText w:val="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5" w:tplc="041A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F87D99"/>
    <w:multiLevelType w:val="hybridMultilevel"/>
    <w:tmpl w:val="56042C1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26FD1"/>
    <w:multiLevelType w:val="hybridMultilevel"/>
    <w:tmpl w:val="3BEC511E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B610F03"/>
    <w:multiLevelType w:val="hybridMultilevel"/>
    <w:tmpl w:val="3CF4B0A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91453"/>
    <w:multiLevelType w:val="hybridMultilevel"/>
    <w:tmpl w:val="B91276B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891F3B"/>
    <w:multiLevelType w:val="hybridMultilevel"/>
    <w:tmpl w:val="A232E86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C62ED8"/>
    <w:multiLevelType w:val="hybridMultilevel"/>
    <w:tmpl w:val="B1CC51E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5167B8"/>
    <w:multiLevelType w:val="hybridMultilevel"/>
    <w:tmpl w:val="B88E9FC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B71D26"/>
    <w:multiLevelType w:val="hybridMultilevel"/>
    <w:tmpl w:val="76260FEE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B84391"/>
    <w:multiLevelType w:val="hybridMultilevel"/>
    <w:tmpl w:val="C194EBA0"/>
    <w:lvl w:ilvl="0" w:tplc="510A6A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DC70766"/>
    <w:multiLevelType w:val="hybridMultilevel"/>
    <w:tmpl w:val="21A89200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B6504"/>
    <w:multiLevelType w:val="hybridMultilevel"/>
    <w:tmpl w:val="406274D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1E7868"/>
    <w:multiLevelType w:val="multilevel"/>
    <w:tmpl w:val="932EAE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1F3D286B"/>
    <w:multiLevelType w:val="hybridMultilevel"/>
    <w:tmpl w:val="B9E04EBE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D93E25"/>
    <w:multiLevelType w:val="hybridMultilevel"/>
    <w:tmpl w:val="B36E231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A25AB"/>
    <w:multiLevelType w:val="hybridMultilevel"/>
    <w:tmpl w:val="BB403650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3428F7"/>
    <w:multiLevelType w:val="hybridMultilevel"/>
    <w:tmpl w:val="66E4D7F0"/>
    <w:lvl w:ilvl="0" w:tplc="510A6A48">
      <w:start w:val="1"/>
      <w:numFmt w:val="lowerLetter"/>
      <w:lvlText w:val="%1)"/>
      <w:lvlJc w:val="left"/>
      <w:pPr>
        <w:tabs>
          <w:tab w:val="num" w:pos="2774"/>
        </w:tabs>
        <w:ind w:left="2774" w:hanging="284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9" w15:restartNumberingAfterBreak="0">
    <w:nsid w:val="26BF2EE9"/>
    <w:multiLevelType w:val="hybridMultilevel"/>
    <w:tmpl w:val="B972E42A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551EC6"/>
    <w:multiLevelType w:val="multilevel"/>
    <w:tmpl w:val="1A684B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1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2B8B2076"/>
    <w:multiLevelType w:val="hybridMultilevel"/>
    <w:tmpl w:val="F756661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AA354F"/>
    <w:multiLevelType w:val="hybridMultilevel"/>
    <w:tmpl w:val="877E715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C77E1D"/>
    <w:multiLevelType w:val="hybridMultilevel"/>
    <w:tmpl w:val="C5803994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E55C4E"/>
    <w:multiLevelType w:val="multilevel"/>
    <w:tmpl w:val="7AEC18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35F109DE"/>
    <w:multiLevelType w:val="hybridMultilevel"/>
    <w:tmpl w:val="884AFA4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15747D"/>
    <w:multiLevelType w:val="multilevel"/>
    <w:tmpl w:val="82E62E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6453EEC"/>
    <w:multiLevelType w:val="hybridMultilevel"/>
    <w:tmpl w:val="5E5C6D38"/>
    <w:lvl w:ilvl="0" w:tplc="510A6A48">
      <w:start w:val="1"/>
      <w:numFmt w:val="lowerLetter"/>
      <w:lvlText w:val="%1)"/>
      <w:lvlJc w:val="left"/>
      <w:pPr>
        <w:tabs>
          <w:tab w:val="num" w:pos="2069"/>
        </w:tabs>
        <w:ind w:left="2069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37B00FF9"/>
    <w:multiLevelType w:val="hybridMultilevel"/>
    <w:tmpl w:val="EA4E4A1C"/>
    <w:lvl w:ilvl="0" w:tplc="7786E9D0">
      <w:start w:val="1"/>
      <w:numFmt w:val="bullet"/>
      <w:lvlText w:val=""/>
      <w:lvlJc w:val="left"/>
      <w:pPr>
        <w:tabs>
          <w:tab w:val="num" w:pos="1694"/>
        </w:tabs>
        <w:ind w:left="169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9" w15:restartNumberingAfterBreak="0">
    <w:nsid w:val="39FE0634"/>
    <w:multiLevelType w:val="hybridMultilevel"/>
    <w:tmpl w:val="6C207F0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4F7C3C"/>
    <w:multiLevelType w:val="hybridMultilevel"/>
    <w:tmpl w:val="B1B2A64E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99113C"/>
    <w:multiLevelType w:val="hybridMultilevel"/>
    <w:tmpl w:val="BAF6DF1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1D2F5D"/>
    <w:multiLevelType w:val="hybridMultilevel"/>
    <w:tmpl w:val="9EC8E994"/>
    <w:lvl w:ilvl="0" w:tplc="510A6A48">
      <w:start w:val="1"/>
      <w:numFmt w:val="lowerLetter"/>
      <w:lvlText w:val="%1)"/>
      <w:lvlJc w:val="left"/>
      <w:pPr>
        <w:tabs>
          <w:tab w:val="num" w:pos="2069"/>
        </w:tabs>
        <w:ind w:left="2069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3" w15:restartNumberingAfterBreak="0">
    <w:nsid w:val="3E9106DE"/>
    <w:multiLevelType w:val="hybridMultilevel"/>
    <w:tmpl w:val="356850D0"/>
    <w:lvl w:ilvl="0" w:tplc="7786E9D0">
      <w:start w:val="1"/>
      <w:numFmt w:val="bullet"/>
      <w:lvlText w:val=""/>
      <w:lvlJc w:val="left"/>
      <w:pPr>
        <w:tabs>
          <w:tab w:val="num" w:pos="1694"/>
        </w:tabs>
        <w:ind w:left="169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4" w15:restartNumberingAfterBreak="0">
    <w:nsid w:val="3F9A3BA7"/>
    <w:multiLevelType w:val="hybridMultilevel"/>
    <w:tmpl w:val="555871BA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3205B7"/>
    <w:multiLevelType w:val="hybridMultilevel"/>
    <w:tmpl w:val="F0DCEEEE"/>
    <w:lvl w:ilvl="0" w:tplc="510A6A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47192"/>
    <w:multiLevelType w:val="hybridMultilevel"/>
    <w:tmpl w:val="9F424230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820877"/>
    <w:multiLevelType w:val="hybridMultilevel"/>
    <w:tmpl w:val="71E277A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984D40"/>
    <w:multiLevelType w:val="hybridMultilevel"/>
    <w:tmpl w:val="A628F19C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E83011"/>
    <w:multiLevelType w:val="hybridMultilevel"/>
    <w:tmpl w:val="5E24E45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4443BF"/>
    <w:multiLevelType w:val="hybridMultilevel"/>
    <w:tmpl w:val="756C3302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746E06"/>
    <w:multiLevelType w:val="hybridMultilevel"/>
    <w:tmpl w:val="3170E69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4355C33"/>
    <w:multiLevelType w:val="hybridMultilevel"/>
    <w:tmpl w:val="BCAA6518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282CD0"/>
    <w:multiLevelType w:val="hybridMultilevel"/>
    <w:tmpl w:val="D8EEC376"/>
    <w:lvl w:ilvl="0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6AA2F13"/>
    <w:multiLevelType w:val="hybridMultilevel"/>
    <w:tmpl w:val="742E8852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C630B9"/>
    <w:multiLevelType w:val="multilevel"/>
    <w:tmpl w:val="32DCB0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49DE012F"/>
    <w:multiLevelType w:val="multilevel"/>
    <w:tmpl w:val="C3DC5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7" w15:restartNumberingAfterBreak="0">
    <w:nsid w:val="49E946FF"/>
    <w:multiLevelType w:val="hybridMultilevel"/>
    <w:tmpl w:val="EB84EC28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2D5DE2"/>
    <w:multiLevelType w:val="hybridMultilevel"/>
    <w:tmpl w:val="D69828A4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327092"/>
    <w:multiLevelType w:val="hybridMultilevel"/>
    <w:tmpl w:val="B470A29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0E4841"/>
    <w:multiLevelType w:val="hybridMultilevel"/>
    <w:tmpl w:val="6D9C7812"/>
    <w:lvl w:ilvl="0" w:tplc="510A6A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B779D9"/>
    <w:multiLevelType w:val="hybridMultilevel"/>
    <w:tmpl w:val="7E76EB98"/>
    <w:lvl w:ilvl="0" w:tplc="510A6A48">
      <w:start w:val="1"/>
      <w:numFmt w:val="lowerLetter"/>
      <w:lvlText w:val="%1)"/>
      <w:lvlJc w:val="left"/>
      <w:pPr>
        <w:tabs>
          <w:tab w:val="num" w:pos="2069"/>
        </w:tabs>
        <w:ind w:left="2069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2" w15:restartNumberingAfterBreak="0">
    <w:nsid w:val="4EC233F0"/>
    <w:multiLevelType w:val="hybridMultilevel"/>
    <w:tmpl w:val="946A3E6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90534"/>
    <w:multiLevelType w:val="hybridMultilevel"/>
    <w:tmpl w:val="AC64149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4524B3"/>
    <w:multiLevelType w:val="multilevel"/>
    <w:tmpl w:val="82E62E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50CE420A"/>
    <w:multiLevelType w:val="hybridMultilevel"/>
    <w:tmpl w:val="840E9AA6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084F46"/>
    <w:multiLevelType w:val="hybridMultilevel"/>
    <w:tmpl w:val="48321A5E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D731C"/>
    <w:multiLevelType w:val="hybridMultilevel"/>
    <w:tmpl w:val="872625FA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EE58CF"/>
    <w:multiLevelType w:val="hybridMultilevel"/>
    <w:tmpl w:val="A1AA6B2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C97322"/>
    <w:multiLevelType w:val="hybridMultilevel"/>
    <w:tmpl w:val="56B03556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82621E"/>
    <w:multiLevelType w:val="hybridMultilevel"/>
    <w:tmpl w:val="6BF412A0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10A6A48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211CE4"/>
    <w:multiLevelType w:val="multilevel"/>
    <w:tmpl w:val="B6B828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" w15:restartNumberingAfterBreak="0">
    <w:nsid w:val="61A71B9A"/>
    <w:multiLevelType w:val="multilevel"/>
    <w:tmpl w:val="5A4A3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2117AE1"/>
    <w:multiLevelType w:val="hybridMultilevel"/>
    <w:tmpl w:val="A3103392"/>
    <w:lvl w:ilvl="0" w:tplc="510A6A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6C9692C"/>
    <w:multiLevelType w:val="hybridMultilevel"/>
    <w:tmpl w:val="FF005F94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724080"/>
    <w:multiLevelType w:val="hybridMultilevel"/>
    <w:tmpl w:val="556206C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782D4D"/>
    <w:multiLevelType w:val="hybridMultilevel"/>
    <w:tmpl w:val="3E9C446C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8E10A7"/>
    <w:multiLevelType w:val="hybridMultilevel"/>
    <w:tmpl w:val="2B18AD2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7CA74FB"/>
    <w:multiLevelType w:val="hybridMultilevel"/>
    <w:tmpl w:val="1E7E418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64014B"/>
    <w:multiLevelType w:val="hybridMultilevel"/>
    <w:tmpl w:val="A620C73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7F005B"/>
    <w:multiLevelType w:val="hybridMultilevel"/>
    <w:tmpl w:val="9804730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AC729D8"/>
    <w:multiLevelType w:val="hybridMultilevel"/>
    <w:tmpl w:val="182A50F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B44697E"/>
    <w:multiLevelType w:val="multilevel"/>
    <w:tmpl w:val="32DCB0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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 w15:restartNumberingAfterBreak="0">
    <w:nsid w:val="6B4C191B"/>
    <w:multiLevelType w:val="hybridMultilevel"/>
    <w:tmpl w:val="955200D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3C10B9"/>
    <w:multiLevelType w:val="hybridMultilevel"/>
    <w:tmpl w:val="9B1E4CC8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6C4BE9"/>
    <w:multiLevelType w:val="hybridMultilevel"/>
    <w:tmpl w:val="3850E034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10A6A48">
      <w:start w:val="1"/>
      <w:numFmt w:val="lowerLetter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385F11"/>
    <w:multiLevelType w:val="hybridMultilevel"/>
    <w:tmpl w:val="93140F3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561953"/>
    <w:multiLevelType w:val="hybridMultilevel"/>
    <w:tmpl w:val="54B0515E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7E3390"/>
    <w:multiLevelType w:val="hybridMultilevel"/>
    <w:tmpl w:val="905CA71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794175"/>
    <w:multiLevelType w:val="hybridMultilevel"/>
    <w:tmpl w:val="B36CD466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10A6A48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4C5168"/>
    <w:multiLevelType w:val="hybridMultilevel"/>
    <w:tmpl w:val="95F2EFB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5A75E8"/>
    <w:multiLevelType w:val="multilevel"/>
    <w:tmpl w:val="1A684B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1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" w15:restartNumberingAfterBreak="0">
    <w:nsid w:val="71824A6B"/>
    <w:multiLevelType w:val="hybridMultilevel"/>
    <w:tmpl w:val="3ACC2D5A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D01B5E"/>
    <w:multiLevelType w:val="hybridMultilevel"/>
    <w:tmpl w:val="50CE848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3A5919"/>
    <w:multiLevelType w:val="hybridMultilevel"/>
    <w:tmpl w:val="4A90F85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11069"/>
    <w:multiLevelType w:val="hybridMultilevel"/>
    <w:tmpl w:val="5874AEFC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A86159"/>
    <w:multiLevelType w:val="hybridMultilevel"/>
    <w:tmpl w:val="D28E17E2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EE3190"/>
    <w:multiLevelType w:val="hybridMultilevel"/>
    <w:tmpl w:val="A080EA7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EC110">
      <w:start w:val="1"/>
      <w:numFmt w:val="bullet"/>
      <w:lvlText w:val="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F42CA8"/>
    <w:multiLevelType w:val="hybridMultilevel"/>
    <w:tmpl w:val="A2EEF186"/>
    <w:lvl w:ilvl="0" w:tplc="7786E9D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0B5699"/>
    <w:multiLevelType w:val="hybridMultilevel"/>
    <w:tmpl w:val="E85EEF1A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796254"/>
    <w:multiLevelType w:val="hybridMultilevel"/>
    <w:tmpl w:val="102A5E3E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B13496"/>
    <w:multiLevelType w:val="hybridMultilevel"/>
    <w:tmpl w:val="3E907AB0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3F708B"/>
    <w:multiLevelType w:val="hybridMultilevel"/>
    <w:tmpl w:val="B4666102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8C7A18"/>
    <w:multiLevelType w:val="hybridMultilevel"/>
    <w:tmpl w:val="0C5ED096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C87B9C"/>
    <w:multiLevelType w:val="hybridMultilevel"/>
    <w:tmpl w:val="CAC8FC22"/>
    <w:lvl w:ilvl="0" w:tplc="510A6A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8B1F6A"/>
    <w:multiLevelType w:val="hybridMultilevel"/>
    <w:tmpl w:val="C706A6D8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AF6399"/>
    <w:multiLevelType w:val="hybridMultilevel"/>
    <w:tmpl w:val="78F822EA"/>
    <w:lvl w:ilvl="0" w:tplc="A97EC1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17"/>
  </w:num>
  <w:num w:numId="3">
    <w:abstractNumId w:val="81"/>
  </w:num>
  <w:num w:numId="4">
    <w:abstractNumId w:val="14"/>
  </w:num>
  <w:num w:numId="5">
    <w:abstractNumId w:val="102"/>
  </w:num>
  <w:num w:numId="6">
    <w:abstractNumId w:val="42"/>
  </w:num>
  <w:num w:numId="7">
    <w:abstractNumId w:val="54"/>
  </w:num>
  <w:num w:numId="8">
    <w:abstractNumId w:val="64"/>
  </w:num>
  <w:num w:numId="9">
    <w:abstractNumId w:val="68"/>
  </w:num>
  <w:num w:numId="10">
    <w:abstractNumId w:val="50"/>
  </w:num>
  <w:num w:numId="11">
    <w:abstractNumId w:val="56"/>
  </w:num>
  <w:num w:numId="12">
    <w:abstractNumId w:val="108"/>
  </w:num>
  <w:num w:numId="13">
    <w:abstractNumId w:val="19"/>
  </w:num>
  <w:num w:numId="14">
    <w:abstractNumId w:val="66"/>
  </w:num>
  <w:num w:numId="15">
    <w:abstractNumId w:val="44"/>
  </w:num>
  <w:num w:numId="16">
    <w:abstractNumId w:val="6"/>
  </w:num>
  <w:num w:numId="17">
    <w:abstractNumId w:val="3"/>
  </w:num>
  <w:num w:numId="18">
    <w:abstractNumId w:val="99"/>
  </w:num>
  <w:num w:numId="19">
    <w:abstractNumId w:val="101"/>
  </w:num>
  <w:num w:numId="20">
    <w:abstractNumId w:val="12"/>
  </w:num>
  <w:num w:numId="21">
    <w:abstractNumId w:val="43"/>
  </w:num>
  <w:num w:numId="22">
    <w:abstractNumId w:val="40"/>
  </w:num>
  <w:num w:numId="23">
    <w:abstractNumId w:val="15"/>
  </w:num>
  <w:num w:numId="24">
    <w:abstractNumId w:val="2"/>
  </w:num>
  <w:num w:numId="25">
    <w:abstractNumId w:val="21"/>
  </w:num>
  <w:num w:numId="26">
    <w:abstractNumId w:val="86"/>
  </w:num>
  <w:num w:numId="27">
    <w:abstractNumId w:val="60"/>
  </w:num>
  <w:num w:numId="28">
    <w:abstractNumId w:val="30"/>
  </w:num>
  <w:num w:numId="29">
    <w:abstractNumId w:val="51"/>
  </w:num>
  <w:num w:numId="30">
    <w:abstractNumId w:val="37"/>
  </w:num>
  <w:num w:numId="31">
    <w:abstractNumId w:val="82"/>
  </w:num>
  <w:num w:numId="32">
    <w:abstractNumId w:val="29"/>
  </w:num>
  <w:num w:numId="33">
    <w:abstractNumId w:val="26"/>
  </w:num>
  <w:num w:numId="34">
    <w:abstractNumId w:val="79"/>
  </w:num>
  <w:num w:numId="35">
    <w:abstractNumId w:val="75"/>
  </w:num>
  <w:num w:numId="36">
    <w:abstractNumId w:val="32"/>
  </w:num>
  <w:num w:numId="37">
    <w:abstractNumId w:val="58"/>
  </w:num>
  <w:num w:numId="38">
    <w:abstractNumId w:val="53"/>
  </w:num>
  <w:num w:numId="39">
    <w:abstractNumId w:val="48"/>
  </w:num>
  <w:num w:numId="40">
    <w:abstractNumId w:val="106"/>
  </w:num>
  <w:num w:numId="41">
    <w:abstractNumId w:val="67"/>
  </w:num>
  <w:num w:numId="42">
    <w:abstractNumId w:val="84"/>
  </w:num>
  <w:num w:numId="43">
    <w:abstractNumId w:val="9"/>
  </w:num>
  <w:num w:numId="44">
    <w:abstractNumId w:val="35"/>
  </w:num>
  <w:num w:numId="45">
    <w:abstractNumId w:val="33"/>
  </w:num>
  <w:num w:numId="46">
    <w:abstractNumId w:val="113"/>
  </w:num>
  <w:num w:numId="47">
    <w:abstractNumId w:val="63"/>
  </w:num>
  <w:num w:numId="48">
    <w:abstractNumId w:val="8"/>
  </w:num>
  <w:num w:numId="49">
    <w:abstractNumId w:val="105"/>
  </w:num>
  <w:num w:numId="50">
    <w:abstractNumId w:val="69"/>
  </w:num>
  <w:num w:numId="51">
    <w:abstractNumId w:val="88"/>
  </w:num>
  <w:num w:numId="52">
    <w:abstractNumId w:val="97"/>
  </w:num>
  <w:num w:numId="53">
    <w:abstractNumId w:val="13"/>
  </w:num>
  <w:num w:numId="54">
    <w:abstractNumId w:val="115"/>
  </w:num>
  <w:num w:numId="55">
    <w:abstractNumId w:val="20"/>
  </w:num>
  <w:num w:numId="56">
    <w:abstractNumId w:val="116"/>
  </w:num>
  <w:num w:numId="57">
    <w:abstractNumId w:val="85"/>
  </w:num>
  <w:num w:numId="58">
    <w:abstractNumId w:val="62"/>
  </w:num>
  <w:num w:numId="59">
    <w:abstractNumId w:val="22"/>
  </w:num>
  <w:num w:numId="60">
    <w:abstractNumId w:val="98"/>
  </w:num>
  <w:num w:numId="61">
    <w:abstractNumId w:val="72"/>
  </w:num>
  <w:num w:numId="62">
    <w:abstractNumId w:val="107"/>
  </w:num>
  <w:num w:numId="63">
    <w:abstractNumId w:val="28"/>
  </w:num>
  <w:num w:numId="64">
    <w:abstractNumId w:val="110"/>
  </w:num>
  <w:num w:numId="65">
    <w:abstractNumId w:val="49"/>
  </w:num>
  <w:num w:numId="66">
    <w:abstractNumId w:val="31"/>
  </w:num>
  <w:num w:numId="67">
    <w:abstractNumId w:val="55"/>
  </w:num>
  <w:num w:numId="68">
    <w:abstractNumId w:val="36"/>
  </w:num>
  <w:num w:numId="69">
    <w:abstractNumId w:val="59"/>
  </w:num>
  <w:num w:numId="70">
    <w:abstractNumId w:val="73"/>
  </w:num>
  <w:num w:numId="71">
    <w:abstractNumId w:val="93"/>
  </w:num>
  <w:num w:numId="72">
    <w:abstractNumId w:val="57"/>
  </w:num>
  <w:num w:numId="73">
    <w:abstractNumId w:val="114"/>
  </w:num>
  <w:num w:numId="74">
    <w:abstractNumId w:val="38"/>
  </w:num>
  <w:num w:numId="75">
    <w:abstractNumId w:val="1"/>
  </w:num>
  <w:num w:numId="76">
    <w:abstractNumId w:val="16"/>
  </w:num>
  <w:num w:numId="77">
    <w:abstractNumId w:val="11"/>
  </w:num>
  <w:num w:numId="78">
    <w:abstractNumId w:val="24"/>
  </w:num>
  <w:num w:numId="79">
    <w:abstractNumId w:val="112"/>
  </w:num>
  <w:num w:numId="80">
    <w:abstractNumId w:val="100"/>
  </w:num>
  <w:num w:numId="81">
    <w:abstractNumId w:val="18"/>
  </w:num>
  <w:num w:numId="82">
    <w:abstractNumId w:val="61"/>
  </w:num>
  <w:num w:numId="83">
    <w:abstractNumId w:val="4"/>
  </w:num>
  <w:num w:numId="84">
    <w:abstractNumId w:val="103"/>
  </w:num>
  <w:num w:numId="85">
    <w:abstractNumId w:val="70"/>
  </w:num>
  <w:num w:numId="86">
    <w:abstractNumId w:val="95"/>
  </w:num>
  <w:num w:numId="87">
    <w:abstractNumId w:val="90"/>
  </w:num>
  <w:num w:numId="88">
    <w:abstractNumId w:val="91"/>
  </w:num>
  <w:num w:numId="89">
    <w:abstractNumId w:val="41"/>
  </w:num>
  <w:num w:numId="90">
    <w:abstractNumId w:val="47"/>
  </w:num>
  <w:num w:numId="91">
    <w:abstractNumId w:val="45"/>
  </w:num>
  <w:num w:numId="92">
    <w:abstractNumId w:val="111"/>
  </w:num>
  <w:num w:numId="93">
    <w:abstractNumId w:val="76"/>
  </w:num>
  <w:num w:numId="94">
    <w:abstractNumId w:val="89"/>
  </w:num>
  <w:num w:numId="95">
    <w:abstractNumId w:val="5"/>
  </w:num>
  <w:num w:numId="96">
    <w:abstractNumId w:val="27"/>
  </w:num>
  <w:num w:numId="97">
    <w:abstractNumId w:val="10"/>
  </w:num>
  <w:num w:numId="98">
    <w:abstractNumId w:val="52"/>
  </w:num>
  <w:num w:numId="99">
    <w:abstractNumId w:val="71"/>
  </w:num>
  <w:num w:numId="100">
    <w:abstractNumId w:val="96"/>
  </w:num>
  <w:num w:numId="101">
    <w:abstractNumId w:val="7"/>
  </w:num>
  <w:num w:numId="102">
    <w:abstractNumId w:val="94"/>
  </w:num>
  <w:num w:numId="103">
    <w:abstractNumId w:val="23"/>
  </w:num>
  <w:num w:numId="104">
    <w:abstractNumId w:val="77"/>
  </w:num>
  <w:num w:numId="105">
    <w:abstractNumId w:val="25"/>
  </w:num>
  <w:num w:numId="106">
    <w:abstractNumId w:val="65"/>
  </w:num>
  <w:num w:numId="107">
    <w:abstractNumId w:val="92"/>
  </w:num>
  <w:num w:numId="108">
    <w:abstractNumId w:val="46"/>
  </w:num>
  <w:num w:numId="109">
    <w:abstractNumId w:val="34"/>
  </w:num>
  <w:num w:numId="110">
    <w:abstractNumId w:val="83"/>
  </w:num>
  <w:num w:numId="111">
    <w:abstractNumId w:val="87"/>
  </w:num>
  <w:num w:numId="112">
    <w:abstractNumId w:val="0"/>
  </w:num>
  <w:num w:numId="113">
    <w:abstractNumId w:val="104"/>
  </w:num>
  <w:num w:numId="114">
    <w:abstractNumId w:val="74"/>
  </w:num>
  <w:num w:numId="115">
    <w:abstractNumId w:val="109"/>
  </w:num>
  <w:num w:numId="116">
    <w:abstractNumId w:val="39"/>
  </w:num>
  <w:num w:numId="117">
    <w:abstractNumId w:val="7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79"/>
    <w:rsid w:val="00021DEE"/>
    <w:rsid w:val="00026FDB"/>
    <w:rsid w:val="000659DD"/>
    <w:rsid w:val="000969AE"/>
    <w:rsid w:val="000D6238"/>
    <w:rsid w:val="000E3707"/>
    <w:rsid w:val="001760B8"/>
    <w:rsid w:val="001A1E54"/>
    <w:rsid w:val="001A75EB"/>
    <w:rsid w:val="001C72E8"/>
    <w:rsid w:val="001D4A5D"/>
    <w:rsid w:val="001E58DC"/>
    <w:rsid w:val="00252621"/>
    <w:rsid w:val="00275236"/>
    <w:rsid w:val="002C16DB"/>
    <w:rsid w:val="002E27B2"/>
    <w:rsid w:val="002F1A7C"/>
    <w:rsid w:val="003058A1"/>
    <w:rsid w:val="00305BD3"/>
    <w:rsid w:val="00315804"/>
    <w:rsid w:val="00351274"/>
    <w:rsid w:val="00432B9D"/>
    <w:rsid w:val="0044118D"/>
    <w:rsid w:val="004A2BE1"/>
    <w:rsid w:val="004B22B2"/>
    <w:rsid w:val="004F0D21"/>
    <w:rsid w:val="0050298B"/>
    <w:rsid w:val="00522BA0"/>
    <w:rsid w:val="005324B3"/>
    <w:rsid w:val="0057386F"/>
    <w:rsid w:val="005C0B79"/>
    <w:rsid w:val="005C54FB"/>
    <w:rsid w:val="005C7A48"/>
    <w:rsid w:val="00635288"/>
    <w:rsid w:val="00660C7B"/>
    <w:rsid w:val="007150F0"/>
    <w:rsid w:val="00746AC0"/>
    <w:rsid w:val="00785D86"/>
    <w:rsid w:val="0079497E"/>
    <w:rsid w:val="007C50A2"/>
    <w:rsid w:val="007D254B"/>
    <w:rsid w:val="007D4A22"/>
    <w:rsid w:val="00836320"/>
    <w:rsid w:val="00842D65"/>
    <w:rsid w:val="0084728D"/>
    <w:rsid w:val="008549E1"/>
    <w:rsid w:val="00884FBD"/>
    <w:rsid w:val="008A0B65"/>
    <w:rsid w:val="00916B87"/>
    <w:rsid w:val="00935B18"/>
    <w:rsid w:val="009C6613"/>
    <w:rsid w:val="009C6A1C"/>
    <w:rsid w:val="00A017F7"/>
    <w:rsid w:val="00A07E9C"/>
    <w:rsid w:val="00A90716"/>
    <w:rsid w:val="00AD3F17"/>
    <w:rsid w:val="00AD61C4"/>
    <w:rsid w:val="00AF1086"/>
    <w:rsid w:val="00B463AD"/>
    <w:rsid w:val="00B47CFA"/>
    <w:rsid w:val="00BE6708"/>
    <w:rsid w:val="00C033C9"/>
    <w:rsid w:val="00C3750F"/>
    <w:rsid w:val="00C50E95"/>
    <w:rsid w:val="00C9735B"/>
    <w:rsid w:val="00CD0CF7"/>
    <w:rsid w:val="00CE4D34"/>
    <w:rsid w:val="00D4744C"/>
    <w:rsid w:val="00D569A4"/>
    <w:rsid w:val="00D931D2"/>
    <w:rsid w:val="00DF6657"/>
    <w:rsid w:val="00E2370F"/>
    <w:rsid w:val="00E269D4"/>
    <w:rsid w:val="00E56CA4"/>
    <w:rsid w:val="00E744AA"/>
    <w:rsid w:val="00EA1FEC"/>
    <w:rsid w:val="00EA6F90"/>
    <w:rsid w:val="00EB3A10"/>
    <w:rsid w:val="00EE0D3B"/>
    <w:rsid w:val="00EF684F"/>
    <w:rsid w:val="00F01C87"/>
    <w:rsid w:val="00F600B3"/>
    <w:rsid w:val="00FA4F9D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E1408-F88B-4E26-86BF-C17F17A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C0B79"/>
    <w:rPr>
      <w:sz w:val="20"/>
      <w:szCs w:val="20"/>
    </w:rPr>
  </w:style>
  <w:style w:type="character" w:styleId="FootnoteReference">
    <w:name w:val="footnote reference"/>
    <w:semiHidden/>
    <w:rsid w:val="005C0B7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C0B7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0B79"/>
  </w:style>
  <w:style w:type="paragraph" w:styleId="Header">
    <w:name w:val="header"/>
    <w:basedOn w:val="Normal"/>
    <w:link w:val="HeaderChar"/>
    <w:rsid w:val="00916B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16B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16B87"/>
    <w:rPr>
      <w:sz w:val="24"/>
      <w:szCs w:val="24"/>
    </w:rPr>
  </w:style>
  <w:style w:type="paragraph" w:styleId="BalloonText">
    <w:name w:val="Balloon Text"/>
    <w:basedOn w:val="Normal"/>
    <w:link w:val="BalloonTextChar"/>
    <w:rsid w:val="0091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POJAM I ULOGA RAČUNOVODSTVA</vt:lpstr>
    </vt:vector>
  </TitlesOfParts>
  <Company>Private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POJAM I ULOGA RAČUNOVODSTVA</dc:title>
  <dc:subject/>
  <dc:creator>User</dc:creator>
  <cp:keywords/>
  <cp:lastModifiedBy>nada ratkovic</cp:lastModifiedBy>
  <cp:revision>7</cp:revision>
  <dcterms:created xsi:type="dcterms:W3CDTF">2019-07-30T17:57:00Z</dcterms:created>
  <dcterms:modified xsi:type="dcterms:W3CDTF">2019-07-30T18:14:00Z</dcterms:modified>
</cp:coreProperties>
</file>