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D5" w:rsidRPr="002371D5" w:rsidRDefault="002371D5" w:rsidP="002371D5">
      <w:pPr>
        <w:ind w:left="-567"/>
        <w:jc w:val="center"/>
        <w:rPr>
          <w:b/>
        </w:rPr>
      </w:pPr>
      <w:r w:rsidRPr="002371D5">
        <w:rPr>
          <w:b/>
        </w:rPr>
        <w:t>OPIS PROJEKTA</w:t>
      </w:r>
    </w:p>
    <w:p w:rsidR="002371D5" w:rsidRPr="002371D5" w:rsidRDefault="002371D5" w:rsidP="002371D5">
      <w:pPr>
        <w:ind w:left="-567"/>
        <w:jc w:val="center"/>
        <w:rPr>
          <w:b/>
        </w:rPr>
      </w:pPr>
      <w:r w:rsidRPr="002371D5">
        <w:rPr>
          <w:b/>
        </w:rPr>
        <w:t>„Drugi“</w:t>
      </w:r>
    </w:p>
    <w:p w:rsidR="002371D5" w:rsidRPr="002371D5" w:rsidRDefault="002371D5" w:rsidP="002371D5">
      <w:pPr>
        <w:ind w:left="-567"/>
        <w:rPr>
          <w:b/>
        </w:rPr>
      </w:pPr>
    </w:p>
    <w:p w:rsidR="002371D5" w:rsidRPr="002371D5" w:rsidRDefault="002371D5" w:rsidP="002371D5">
      <w:pPr>
        <w:ind w:left="-567"/>
      </w:pPr>
      <w:r w:rsidRPr="002371D5">
        <w:rPr>
          <w:b/>
        </w:rPr>
        <w:t>NOSITELJ PROJEKTA</w:t>
      </w:r>
      <w:r w:rsidRPr="002371D5">
        <w:t>: Hrvatska radiotelevizija</w:t>
      </w:r>
    </w:p>
    <w:p w:rsidR="002371D5" w:rsidRPr="002371D5" w:rsidRDefault="002371D5" w:rsidP="002371D5">
      <w:pPr>
        <w:ind w:left="-567"/>
      </w:pPr>
      <w:r w:rsidRPr="002371D5">
        <w:rPr>
          <w:b/>
        </w:rPr>
        <w:t>POZIV HRT-a</w:t>
      </w:r>
      <w:r w:rsidRPr="002371D5">
        <w:t>:</w:t>
      </w:r>
    </w:p>
    <w:p w:rsidR="002371D5" w:rsidRPr="002371D5" w:rsidRDefault="002371D5" w:rsidP="002371D5">
      <w:pPr>
        <w:ind w:left="-567"/>
        <w:jc w:val="both"/>
      </w:pPr>
      <w:r w:rsidRPr="002371D5">
        <w:t>Poziv svim zainteresiranim učenicima srednjih škola Republike Hrvatske da predlože svoj videouradak za emisiju „Ni da ni ne“, kao i za projekt „Drugi“ Programa za djecu i mlade Hrvatske televizije. Želimo posvetiti ovu godinu temi interkulturalizma i time dati svoj doprinos interkulturalnom obrazovanju koje, osnažujući razumijevanje, uzajamno poštovanje i dijalog među pripadnicima različitih kultura, doprinosi stvaranju uvjeta za život u multikulturalnom društvu. Tko su ti „drugi“, „drugačiji“ od vas u vašoj okolini/zajednici? S kojim se problemima u zajednici susreću' Približite ime se, upoznajte ih, razgovarajte s njima. Predstavite ih svima! Predstavite nam vašu školu ili ekipu koja je sudjelovala u izradi filma!</w:t>
      </w:r>
    </w:p>
    <w:p w:rsidR="002371D5" w:rsidRPr="002371D5" w:rsidRDefault="002371D5" w:rsidP="002371D5">
      <w:pPr>
        <w:ind w:left="-567"/>
        <w:jc w:val="both"/>
        <w:rPr>
          <w:b/>
        </w:rPr>
      </w:pPr>
      <w:r w:rsidRPr="002371D5">
        <w:rPr>
          <w:b/>
        </w:rPr>
        <w:t>POTREBNE AKTIVNOSTI:</w:t>
      </w:r>
    </w:p>
    <w:p w:rsidR="002371D5" w:rsidRPr="002371D5" w:rsidRDefault="002371D5" w:rsidP="002371D5">
      <w:pPr>
        <w:pStyle w:val="Odlomakpopisa"/>
        <w:numPr>
          <w:ilvl w:val="0"/>
          <w:numId w:val="1"/>
        </w:numPr>
      </w:pPr>
      <w:r w:rsidRPr="002371D5">
        <w:t>Snimiti reportažu u trajanju od 3 minute o „drugima“ i „drugačijima“ oko nas</w:t>
      </w:r>
    </w:p>
    <w:p w:rsidR="002371D5" w:rsidRPr="002371D5" w:rsidRDefault="002371D5" w:rsidP="002371D5">
      <w:pPr>
        <w:pStyle w:val="Odlomakpopisa"/>
        <w:numPr>
          <w:ilvl w:val="0"/>
          <w:numId w:val="1"/>
        </w:numPr>
      </w:pPr>
      <w:r w:rsidRPr="002371D5">
        <w:t>Snimiti trominutni video prilog ili film koji predstavlja školu</w:t>
      </w:r>
    </w:p>
    <w:p w:rsidR="002371D5" w:rsidRPr="002371D5" w:rsidRDefault="002371D5" w:rsidP="002371D5">
      <w:pPr>
        <w:pStyle w:val="Odlomakpopisa"/>
        <w:ind w:left="153"/>
      </w:pPr>
    </w:p>
    <w:p w:rsidR="002371D5" w:rsidRPr="002371D5" w:rsidRDefault="002371D5" w:rsidP="002371D5">
      <w:pPr>
        <w:pStyle w:val="Odlomakpopisa"/>
        <w:ind w:left="153"/>
      </w:pPr>
      <w:r w:rsidRPr="002371D5">
        <w:rPr>
          <w:b/>
        </w:rPr>
        <w:t>OPIS emisije „Ni da ni ne“ i projekta „Drugi“</w:t>
      </w:r>
    </w:p>
    <w:p w:rsidR="002371D5" w:rsidRPr="002371D5" w:rsidRDefault="002371D5" w:rsidP="002371D5">
      <w:pPr>
        <w:ind w:left="-426"/>
        <w:jc w:val="both"/>
        <w:rPr>
          <w:b/>
          <w:u w:val="single"/>
        </w:rPr>
      </w:pPr>
      <w:r w:rsidRPr="002371D5">
        <w:t xml:space="preserve">„Ni da ni ne“ je emisija debatnog tipa u kojoj se prezentira i raspravlja o školskim i društvenim problemima. Konkretni problemi i slučajevi prikazani su kratkim video prilogom koji su osmislili i snimili učenici određene srednje škole koja se odazvala na natječaj. Predložene teme: osobe drugačije vjeroispovijesti, nacionalnosti itd. Ponudite rješenja ili reportažom prikažite </w:t>
      </w:r>
      <w:r w:rsidRPr="002371D5">
        <w:rPr>
          <w:b/>
          <w:u w:val="single"/>
        </w:rPr>
        <w:t xml:space="preserve">primjer dobre prakse. </w:t>
      </w:r>
    </w:p>
    <w:p w:rsidR="002371D5" w:rsidRPr="002371D5" w:rsidRDefault="002371D5" w:rsidP="002371D5">
      <w:pPr>
        <w:ind w:left="-426"/>
        <w:jc w:val="both"/>
      </w:pPr>
      <w:r w:rsidRPr="002371D5">
        <w:t xml:space="preserve">Radovi pristigli na natječaj, koji budu udovoljili sadržajnim i tehničkim kriterijima, bit će postavljeni i prezentirani na portalu Školski.hr te popraćeni stručnim i didaktičkim sadržajima ili prikazani u emisiji „Ni da ni ne“ kao polazište za raspravu učenika u studiju. Video prilozi o školi iz koje nam reportaža dolazi, bit će objavljeni na društvenim mrežama. </w:t>
      </w:r>
    </w:p>
    <w:p w:rsidR="002371D5" w:rsidRPr="002371D5" w:rsidRDefault="002371D5" w:rsidP="002371D5">
      <w:pPr>
        <w:ind w:left="-426"/>
        <w:jc w:val="both"/>
      </w:pPr>
    </w:p>
    <w:p w:rsidR="002371D5" w:rsidRPr="002371D5" w:rsidRDefault="002371D5" w:rsidP="002371D5">
      <w:pPr>
        <w:ind w:left="-426"/>
        <w:jc w:val="both"/>
      </w:pPr>
      <w:r w:rsidRPr="002371D5">
        <w:rPr>
          <w:b/>
        </w:rPr>
        <w:t xml:space="preserve"> AKTIVNOSTI učenika Srednje strukovne škole Velika Gorica</w:t>
      </w:r>
    </w:p>
    <w:p w:rsidR="002371D5" w:rsidRPr="002371D5" w:rsidRDefault="002371D5" w:rsidP="002371D5">
      <w:pPr>
        <w:pStyle w:val="Odlomakpopisa"/>
        <w:numPr>
          <w:ilvl w:val="0"/>
          <w:numId w:val="2"/>
        </w:numPr>
        <w:jc w:val="both"/>
      </w:pPr>
      <w:r w:rsidRPr="002371D5">
        <w:t xml:space="preserve">Predstavljanje i intervju s učenicima 3.d razreda, multikulturalnog sastava. To je razred koji pohađaju učenici različitih nacionalnosti i vjeroispovijesti – romske, albanske, bošnjačke, hrvatske nacionalnosti te katoličke, muslimanske i protestantske vjeroispovijesti. Intervju će voditi 2 učenice 3.e razreda, a tehničku obradu će napraviti učenici 2.f i 3.f razreda. Razred je primjer dobre prakse što se tiče međusobnog uvažavanja različitosti. U reportaži će iznijeti svoja razmišljanja, dobra i loša iskustva. </w:t>
      </w:r>
    </w:p>
    <w:p w:rsidR="002371D5" w:rsidRPr="002371D5" w:rsidRDefault="002371D5" w:rsidP="00143958">
      <w:pPr>
        <w:pStyle w:val="Odlomakpopisa"/>
        <w:numPr>
          <w:ilvl w:val="0"/>
          <w:numId w:val="2"/>
        </w:numPr>
        <w:jc w:val="both"/>
      </w:pPr>
      <w:r w:rsidRPr="002371D5">
        <w:t>Snimanje filma o školi . Predstavljanje škole prema obrazovnim sektorima. Isticanje projekata.</w:t>
      </w:r>
    </w:p>
    <w:sectPr w:rsidR="002371D5" w:rsidRPr="002371D5" w:rsidSect="00B8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784D"/>
    <w:multiLevelType w:val="hybridMultilevel"/>
    <w:tmpl w:val="F43A01AC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17FC7"/>
    <w:multiLevelType w:val="hybridMultilevel"/>
    <w:tmpl w:val="5DA4CC32"/>
    <w:lvl w:ilvl="0" w:tplc="2950680E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1D5"/>
    <w:rsid w:val="00143958"/>
    <w:rsid w:val="002371D5"/>
    <w:rsid w:val="0034465D"/>
    <w:rsid w:val="00B8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Nikica Repač</cp:lastModifiedBy>
  <cp:revision>2</cp:revision>
  <dcterms:created xsi:type="dcterms:W3CDTF">2016-05-18T12:53:00Z</dcterms:created>
  <dcterms:modified xsi:type="dcterms:W3CDTF">2016-05-18T12:53:00Z</dcterms:modified>
</cp:coreProperties>
</file>