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2E" w:rsidRPr="00DE102E" w:rsidRDefault="00DE102E" w:rsidP="00DE10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E102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VREMENIK OBRANE ZAVRŠNIH RADOVA </w:t>
      </w:r>
      <w:r w:rsidRPr="00A14300">
        <w:rPr>
          <w:rFonts w:ascii="Times New Roman" w:eastAsia="Times New Roman" w:hAnsi="Times New Roman" w:cs="Times New Roman"/>
          <w:b/>
          <w:bCs/>
          <w:sz w:val="36"/>
          <w:szCs w:val="36"/>
        </w:rPr>
        <w:t>ZANIMANJE</w:t>
      </w:r>
      <w:r w:rsidR="00A14300" w:rsidRPr="00A14300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A143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EKOLOŠKI TEHNIČAR</w:t>
      </w:r>
    </w:p>
    <w:p w:rsidR="00DE102E" w:rsidRDefault="00A96334" w:rsidP="00DE102E">
      <w:pPr>
        <w:pStyle w:val="StandardWeb"/>
      </w:pPr>
      <w:r>
        <w:rPr>
          <w:rStyle w:val="Naglaeno"/>
        </w:rPr>
        <w:t>ČETVRTAK, 02. 06. 2016</w:t>
      </w:r>
      <w:r w:rsidR="00DE102E">
        <w:rPr>
          <w:rStyle w:val="Naglaeno"/>
        </w:rPr>
        <w:t>.</w:t>
      </w:r>
      <w:r w:rsidR="00A14300">
        <w:t xml:space="preserve"> (BIOLOŠKI </w:t>
      </w:r>
      <w:r w:rsidR="00DE102E">
        <w:t xml:space="preserve"> laboratorij)</w:t>
      </w:r>
    </w:p>
    <w:p w:rsidR="00DE102E" w:rsidRDefault="00DE102E" w:rsidP="00DE102E">
      <w:pPr>
        <w:pStyle w:val="StandardWeb"/>
      </w:pPr>
      <w:r>
        <w:t>POVJERENSTVO:</w:t>
      </w:r>
    </w:p>
    <w:p w:rsidR="00DE102E" w:rsidRPr="00454021" w:rsidRDefault="00DE102E" w:rsidP="00454021">
      <w:pPr>
        <w:pStyle w:val="Bezproreda"/>
        <w:rPr>
          <w:b/>
        </w:rPr>
      </w:pPr>
      <w:r w:rsidRPr="00454021">
        <w:rPr>
          <w:b/>
        </w:rPr>
        <w:t>Đurđevka Pecikozić, prof.</w:t>
      </w:r>
    </w:p>
    <w:p w:rsidR="00DE102E" w:rsidRPr="00454021" w:rsidRDefault="00DE102E" w:rsidP="00454021">
      <w:pPr>
        <w:pStyle w:val="Bezproreda"/>
        <w:rPr>
          <w:b/>
        </w:rPr>
      </w:pPr>
      <w:r w:rsidRPr="00454021">
        <w:rPr>
          <w:b/>
        </w:rPr>
        <w:t>Jelena Danilović, prof.</w:t>
      </w:r>
    </w:p>
    <w:p w:rsidR="00DE102E" w:rsidRPr="00454021" w:rsidRDefault="00DE102E" w:rsidP="00454021">
      <w:pPr>
        <w:pStyle w:val="Bezproreda"/>
        <w:rPr>
          <w:b/>
        </w:rPr>
      </w:pPr>
      <w:r w:rsidRPr="00454021">
        <w:rPr>
          <w:b/>
        </w:rPr>
        <w:t>Maja Radić, prof.</w:t>
      </w:r>
    </w:p>
    <w:p w:rsidR="00454021" w:rsidRPr="00454021" w:rsidRDefault="00454021" w:rsidP="00A14300">
      <w:pPr>
        <w:pStyle w:val="StandardWeb"/>
        <w:jc w:val="right"/>
        <w:rPr>
          <w:b/>
        </w:rPr>
      </w:pPr>
      <w:r>
        <w:rPr>
          <w:b/>
        </w:rPr>
        <w:t>Učenici:</w:t>
      </w:r>
    </w:p>
    <w:p w:rsidR="009B6000" w:rsidRDefault="009B6000" w:rsidP="00A14300">
      <w:pPr>
        <w:pStyle w:val="Bezproreda"/>
        <w:jc w:val="right"/>
      </w:pPr>
      <w:r>
        <w:t>1. Nikolina Đokić, IV1 EKT - Gospodarenje otpadom - otpad kao energija</w:t>
      </w:r>
      <w:r w:rsidR="00A14300">
        <w:t xml:space="preserve"> (08:00-08:30)</w:t>
      </w:r>
    </w:p>
    <w:p w:rsidR="009B6000" w:rsidRDefault="009B6000" w:rsidP="00A14300">
      <w:pPr>
        <w:pStyle w:val="Bezproreda"/>
        <w:jc w:val="right"/>
      </w:pPr>
      <w:r>
        <w:t>2. Vesna Lazić, IV1 EKT -  Komunalni otpad kao izvor energije</w:t>
      </w:r>
      <w:r w:rsidR="00A14300">
        <w:t xml:space="preserve"> (08:30-09:00)</w:t>
      </w:r>
    </w:p>
    <w:p w:rsidR="009B6000" w:rsidRDefault="009B6000" w:rsidP="00A14300">
      <w:pPr>
        <w:pStyle w:val="Bezproreda"/>
        <w:jc w:val="right"/>
      </w:pPr>
      <w:r>
        <w:t>3. Milan Paroški, IV1 EKT -  pH tla</w:t>
      </w:r>
      <w:r w:rsidR="00A14300">
        <w:t xml:space="preserve"> (09:00-09:30)</w:t>
      </w:r>
    </w:p>
    <w:p w:rsidR="009B6000" w:rsidRDefault="00A14300" w:rsidP="00A14300">
      <w:pPr>
        <w:pStyle w:val="Bezproreda"/>
        <w:jc w:val="right"/>
      </w:pPr>
      <w:r>
        <w:t>4</w:t>
      </w:r>
      <w:r w:rsidR="009B6000">
        <w:t>. Tea StojšićIVa EKT - Jod u kuhinjskoj soli</w:t>
      </w:r>
      <w:r>
        <w:t xml:space="preserve"> (09:30-10:00)</w:t>
      </w:r>
    </w:p>
    <w:p w:rsidR="009B6000" w:rsidRDefault="00A14300" w:rsidP="00A14300">
      <w:pPr>
        <w:pStyle w:val="Bezproreda"/>
        <w:jc w:val="right"/>
      </w:pPr>
      <w:r>
        <w:t>5</w:t>
      </w:r>
      <w:r w:rsidR="009B6000">
        <w:t>. Bernard Lukić, IVa EKT - Oblici kristala i njihovo nastajanje</w:t>
      </w:r>
      <w:r>
        <w:t xml:space="preserve"> (10:00-10:30)</w:t>
      </w:r>
    </w:p>
    <w:p w:rsidR="009B6000" w:rsidRDefault="00A14300" w:rsidP="00A14300">
      <w:pPr>
        <w:pStyle w:val="Bezproreda"/>
        <w:jc w:val="right"/>
      </w:pPr>
      <w:r>
        <w:t>6</w:t>
      </w:r>
      <w:r w:rsidR="009B6000">
        <w:t>. David Bošnjak, IVa EKT -  Kataliza i katalizatori</w:t>
      </w:r>
      <w:r>
        <w:t xml:space="preserve"> (10:30-11:00)</w:t>
      </w:r>
    </w:p>
    <w:p w:rsidR="009B6000" w:rsidRDefault="00A14300" w:rsidP="00A14300">
      <w:pPr>
        <w:pStyle w:val="Bezproreda"/>
        <w:jc w:val="right"/>
      </w:pPr>
      <w:r>
        <w:t>7</w:t>
      </w:r>
      <w:r w:rsidR="009B6000">
        <w:t>. Marko Dražić-Karalić, IVa EKT - Sredstva za pranje</w:t>
      </w:r>
      <w:r>
        <w:t xml:space="preserve"> (11:00-11:30)</w:t>
      </w:r>
    </w:p>
    <w:p w:rsidR="009B6000" w:rsidRDefault="009B6000" w:rsidP="00A14300">
      <w:pPr>
        <w:pStyle w:val="Bezproreda"/>
        <w:jc w:val="right"/>
      </w:pPr>
    </w:p>
    <w:p w:rsidR="00A14300" w:rsidRDefault="00A14300" w:rsidP="00A14300">
      <w:pPr>
        <w:pStyle w:val="StandardWeb"/>
      </w:pPr>
      <w:r>
        <w:rPr>
          <w:rStyle w:val="Naglaeno"/>
        </w:rPr>
        <w:t>PETAK, 03. 06. 2016.</w:t>
      </w:r>
      <w:r>
        <w:t xml:space="preserve"> (BIOLOŠKI laboratorij)</w:t>
      </w:r>
    </w:p>
    <w:p w:rsidR="00253D13" w:rsidRDefault="00253D13" w:rsidP="00253D13">
      <w:pPr>
        <w:pStyle w:val="StandardWeb"/>
      </w:pPr>
      <w:r>
        <w:t>POVJERENSTVO:</w:t>
      </w:r>
    </w:p>
    <w:p w:rsidR="00253D13" w:rsidRPr="00454021" w:rsidRDefault="00253D13" w:rsidP="00253D13">
      <w:pPr>
        <w:pStyle w:val="Bezproreda"/>
        <w:rPr>
          <w:b/>
        </w:rPr>
      </w:pPr>
      <w:r w:rsidRPr="00454021">
        <w:rPr>
          <w:b/>
        </w:rPr>
        <w:t>Jasminka Dragić, prof.</w:t>
      </w:r>
    </w:p>
    <w:p w:rsidR="00253D13" w:rsidRPr="00454021" w:rsidRDefault="00253D13" w:rsidP="00253D13">
      <w:pPr>
        <w:pStyle w:val="Bezproreda"/>
        <w:rPr>
          <w:b/>
        </w:rPr>
      </w:pPr>
      <w:r w:rsidRPr="00454021">
        <w:rPr>
          <w:b/>
        </w:rPr>
        <w:t>Mira Jakšić, prof.</w:t>
      </w:r>
    </w:p>
    <w:p w:rsidR="00253D13" w:rsidRPr="00454021" w:rsidRDefault="00253D13" w:rsidP="00253D13">
      <w:pPr>
        <w:pStyle w:val="Bezproreda"/>
        <w:rPr>
          <w:b/>
        </w:rPr>
      </w:pPr>
      <w:r w:rsidRPr="00454021">
        <w:rPr>
          <w:b/>
        </w:rPr>
        <w:t>Đurđevka Pecikozić</w:t>
      </w:r>
    </w:p>
    <w:p w:rsidR="00253D13" w:rsidRPr="00253D13" w:rsidRDefault="00253D13" w:rsidP="00253D13">
      <w:pPr>
        <w:pStyle w:val="Bezproreda"/>
        <w:jc w:val="right"/>
        <w:rPr>
          <w:b/>
        </w:rPr>
      </w:pPr>
      <w:r>
        <w:rPr>
          <w:b/>
        </w:rPr>
        <w:t>Učenici:</w:t>
      </w:r>
    </w:p>
    <w:p w:rsidR="00253D13" w:rsidRDefault="00253D13" w:rsidP="00253D13">
      <w:pPr>
        <w:pStyle w:val="Bezproreda"/>
        <w:jc w:val="right"/>
      </w:pPr>
      <w:r>
        <w:t>1. Katarina Trehub, IVa EKT - Biljni DNA (08:00-08:30)</w:t>
      </w:r>
    </w:p>
    <w:p w:rsidR="00253D13" w:rsidRDefault="00253D13" w:rsidP="00253D13">
      <w:pPr>
        <w:pStyle w:val="Bezproreda"/>
        <w:jc w:val="right"/>
      </w:pPr>
      <w:r>
        <w:t>2. Dajana Šikić, IV a EKT - Metabolizam ulja (08:30-09:00)</w:t>
      </w:r>
    </w:p>
    <w:p w:rsidR="00253D13" w:rsidRDefault="00253D13" w:rsidP="00253D13">
      <w:pPr>
        <w:pStyle w:val="Bezproreda"/>
        <w:jc w:val="right"/>
      </w:pPr>
      <w:r>
        <w:t>3. Ivan Bošnjak, IVa EKT – Natrijev klorid (09:00-09:30)</w:t>
      </w:r>
    </w:p>
    <w:p w:rsidR="00A14300" w:rsidRDefault="00A14300" w:rsidP="00A14300">
      <w:pPr>
        <w:pStyle w:val="StandardWeb"/>
      </w:pPr>
      <w:r>
        <w:t>POVJERENSTVO:</w:t>
      </w:r>
    </w:p>
    <w:p w:rsidR="00A14300" w:rsidRPr="00454021" w:rsidRDefault="00A14300" w:rsidP="00A14300">
      <w:pPr>
        <w:pStyle w:val="Bezproreda"/>
        <w:rPr>
          <w:b/>
        </w:rPr>
      </w:pPr>
      <w:r w:rsidRPr="00454021">
        <w:rPr>
          <w:b/>
        </w:rPr>
        <w:t>Jasminka Dragić, prof.</w:t>
      </w:r>
    </w:p>
    <w:p w:rsidR="00A14300" w:rsidRPr="00454021" w:rsidRDefault="00A14300" w:rsidP="00A14300">
      <w:pPr>
        <w:pStyle w:val="Bezproreda"/>
        <w:rPr>
          <w:b/>
        </w:rPr>
      </w:pPr>
      <w:r w:rsidRPr="00454021">
        <w:rPr>
          <w:b/>
        </w:rPr>
        <w:t>Mira Jakšić, prof.</w:t>
      </w:r>
    </w:p>
    <w:p w:rsidR="00A14300" w:rsidRPr="00454021" w:rsidRDefault="00A14300" w:rsidP="00A14300">
      <w:pPr>
        <w:pStyle w:val="Bezproreda"/>
        <w:rPr>
          <w:b/>
        </w:rPr>
      </w:pPr>
      <w:r w:rsidRPr="00454021">
        <w:rPr>
          <w:b/>
        </w:rPr>
        <w:t>Svetlana Švabić, prof.</w:t>
      </w:r>
    </w:p>
    <w:p w:rsidR="00A14300" w:rsidRPr="00A14300" w:rsidRDefault="00A14300" w:rsidP="00A14300">
      <w:pPr>
        <w:pStyle w:val="Bezproreda"/>
        <w:jc w:val="right"/>
        <w:rPr>
          <w:b/>
        </w:rPr>
      </w:pPr>
      <w:r w:rsidRPr="00A14300">
        <w:rPr>
          <w:b/>
        </w:rPr>
        <w:t xml:space="preserve">Učenici: </w:t>
      </w:r>
    </w:p>
    <w:p w:rsidR="00A14300" w:rsidRDefault="00A14300" w:rsidP="00A14300">
      <w:pPr>
        <w:pStyle w:val="Bezproreda"/>
        <w:jc w:val="right"/>
      </w:pPr>
      <w:r>
        <w:t>1. Marija Kokir, IV</w:t>
      </w:r>
      <w:r>
        <w:rPr>
          <w:vertAlign w:val="subscript"/>
        </w:rPr>
        <w:t>1</w:t>
      </w:r>
      <w:r>
        <w:t xml:space="preserve"> EKT -  Golubovi </w:t>
      </w:r>
      <w:r w:rsidR="00253D13">
        <w:t xml:space="preserve"> (10:00-10:30)</w:t>
      </w:r>
    </w:p>
    <w:p w:rsidR="00A14300" w:rsidRDefault="00A14300" w:rsidP="00A14300">
      <w:pPr>
        <w:pStyle w:val="Bezproreda"/>
        <w:jc w:val="right"/>
      </w:pPr>
      <w:r>
        <w:t>2. Milica Graovac, IV</w:t>
      </w:r>
      <w:r>
        <w:rPr>
          <w:vertAlign w:val="subscript"/>
        </w:rPr>
        <w:t>1</w:t>
      </w:r>
      <w:r>
        <w:t xml:space="preserve"> EKT - Uzročnici bolesti</w:t>
      </w:r>
      <w:r w:rsidR="00253D13">
        <w:t xml:space="preserve"> (10:30-11:00)</w:t>
      </w:r>
    </w:p>
    <w:p w:rsidR="00A14300" w:rsidRDefault="00A14300" w:rsidP="00A14300">
      <w:pPr>
        <w:pStyle w:val="Bezproreda"/>
        <w:jc w:val="right"/>
      </w:pPr>
      <w:r>
        <w:t>3. Dragan Sarapa, IV</w:t>
      </w:r>
      <w:r>
        <w:rPr>
          <w:vertAlign w:val="subscript"/>
        </w:rPr>
        <w:t>1</w:t>
      </w:r>
      <w:r>
        <w:t xml:space="preserve"> EKT -  Hipertenzija kod mladih</w:t>
      </w:r>
      <w:r w:rsidR="00253D13">
        <w:t xml:space="preserve"> (11:00-11:30)</w:t>
      </w:r>
    </w:p>
    <w:p w:rsidR="00A14300" w:rsidRDefault="00A14300" w:rsidP="00A14300">
      <w:pPr>
        <w:pStyle w:val="Bezproreda"/>
        <w:jc w:val="right"/>
      </w:pPr>
      <w:r>
        <w:t>4. Marin Medaković, IVa EKT – Psi</w:t>
      </w:r>
      <w:r w:rsidR="00253D13">
        <w:t xml:space="preserve"> (11:30-12:00)</w:t>
      </w:r>
    </w:p>
    <w:p w:rsidR="00A14300" w:rsidRDefault="00A14300" w:rsidP="00A14300">
      <w:pPr>
        <w:pStyle w:val="Bezproreda"/>
        <w:jc w:val="right"/>
      </w:pPr>
      <w:r>
        <w:t>5. Elena Vukas, IVa EKT - Kopački rit - park prirode</w:t>
      </w:r>
      <w:r w:rsidR="00253D13">
        <w:t xml:space="preserve"> (12:00-12:30)</w:t>
      </w:r>
    </w:p>
    <w:p w:rsidR="00A14300" w:rsidRDefault="00A14300" w:rsidP="00A14300">
      <w:pPr>
        <w:pStyle w:val="Bezproreda"/>
        <w:jc w:val="right"/>
      </w:pPr>
    </w:p>
    <w:p w:rsidR="00A14300" w:rsidRDefault="00A14300" w:rsidP="00A14300">
      <w:pPr>
        <w:pStyle w:val="StandardWeb"/>
      </w:pPr>
      <w:r>
        <w:t>Mole se navedeni</w:t>
      </w:r>
      <w:r w:rsidR="00253D13">
        <w:t xml:space="preserve"> učenici da dođu u školu u 30 minuta prije zakazane obrane rada.</w:t>
      </w:r>
    </w:p>
    <w:p w:rsidR="00DE102E" w:rsidRDefault="00DE102E" w:rsidP="00DE102E">
      <w:bookmarkStart w:id="0" w:name="_GoBack"/>
      <w:bookmarkEnd w:id="0"/>
    </w:p>
    <w:sectPr w:rsidR="00DE102E" w:rsidSect="00ED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B12FF"/>
    <w:multiLevelType w:val="multilevel"/>
    <w:tmpl w:val="D9E4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2E"/>
    <w:rsid w:val="000A08D7"/>
    <w:rsid w:val="00135E95"/>
    <w:rsid w:val="00253D13"/>
    <w:rsid w:val="00454021"/>
    <w:rsid w:val="004A1671"/>
    <w:rsid w:val="00760370"/>
    <w:rsid w:val="009B6000"/>
    <w:rsid w:val="00A14300"/>
    <w:rsid w:val="00A45CF4"/>
    <w:rsid w:val="00A96334"/>
    <w:rsid w:val="00D768D5"/>
    <w:rsid w:val="00DE102E"/>
    <w:rsid w:val="00ED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E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E102E"/>
    <w:rPr>
      <w:b/>
      <w:bCs/>
    </w:rPr>
  </w:style>
  <w:style w:type="paragraph" w:styleId="Bezproreda">
    <w:name w:val="No Spacing"/>
    <w:uiPriority w:val="1"/>
    <w:qFormat/>
    <w:rsid w:val="00454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E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E102E"/>
    <w:rPr>
      <w:b/>
      <w:bCs/>
    </w:rPr>
  </w:style>
  <w:style w:type="paragraph" w:styleId="Bezproreda">
    <w:name w:val="No Spacing"/>
    <w:uiPriority w:val="1"/>
    <w:qFormat/>
    <w:rsid w:val="00454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Sanja Rasic</cp:lastModifiedBy>
  <cp:revision>2</cp:revision>
  <dcterms:created xsi:type="dcterms:W3CDTF">2016-05-23T13:39:00Z</dcterms:created>
  <dcterms:modified xsi:type="dcterms:W3CDTF">2016-05-23T13:39:00Z</dcterms:modified>
</cp:coreProperties>
</file>