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CA" w:rsidRDefault="000D79CA" w:rsidP="000D79CA">
      <w:pPr>
        <w:rPr>
          <w:lang w:val="hr-HR"/>
        </w:rPr>
      </w:pPr>
      <w:r>
        <w:rPr>
          <w:lang w:val="hr-HR"/>
        </w:rPr>
        <w:t>TRGOVAČKA I KOMERCIJALNA ŠKOLA</w:t>
      </w:r>
    </w:p>
    <w:p w:rsidR="000D79CA" w:rsidRDefault="00152E87" w:rsidP="000D79CA">
      <w:pPr>
        <w:rPr>
          <w:lang w:val="hr-HR"/>
        </w:rPr>
      </w:pPr>
      <w:r>
        <w:rPr>
          <w:lang w:val="hr-HR"/>
        </w:rPr>
        <w:t xml:space="preserve">                „</w:t>
      </w:r>
      <w:r w:rsidR="000D79CA">
        <w:rPr>
          <w:lang w:val="hr-HR"/>
        </w:rPr>
        <w:t>D A V O R  M I L A S</w:t>
      </w:r>
      <w:r>
        <w:rPr>
          <w:lang w:val="hr-HR"/>
        </w:rPr>
        <w:t>“</w:t>
      </w:r>
    </w:p>
    <w:p w:rsidR="000D79CA" w:rsidRDefault="00152E87" w:rsidP="000D79CA">
      <w:pPr>
        <w:rPr>
          <w:lang w:val="hr-HR"/>
        </w:rPr>
      </w:pPr>
      <w:r>
        <w:rPr>
          <w:lang w:val="hr-HR"/>
        </w:rPr>
        <w:t xml:space="preserve">             </w:t>
      </w:r>
      <w:r w:rsidR="000D79CA">
        <w:rPr>
          <w:lang w:val="hr-HR"/>
        </w:rPr>
        <w:t xml:space="preserve">    Osijek, I. Gundulića 38.</w:t>
      </w:r>
    </w:p>
    <w:p w:rsidR="000D79CA" w:rsidRDefault="000D79CA" w:rsidP="000D79CA">
      <w:pPr>
        <w:jc w:val="both"/>
      </w:pPr>
    </w:p>
    <w:p w:rsidR="000D79CA" w:rsidRDefault="000D79CA" w:rsidP="000D79CA"/>
    <w:p w:rsidR="00DC7E37" w:rsidRDefault="00DC7E37" w:rsidP="000D79CA">
      <w:pPr>
        <w:jc w:val="both"/>
      </w:pPr>
    </w:p>
    <w:p w:rsidR="000D79CA" w:rsidRDefault="000D79CA" w:rsidP="000D79CA">
      <w:pPr>
        <w:jc w:val="both"/>
      </w:pPr>
      <w:proofErr w:type="gramStart"/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58.</w:t>
      </w:r>
      <w:proofErr w:type="gramEnd"/>
      <w:r>
        <w:t xml:space="preserve"> </w:t>
      </w:r>
      <w:proofErr w:type="spellStart"/>
      <w:r>
        <w:t>st</w:t>
      </w:r>
      <w:proofErr w:type="spellEnd"/>
      <w:r>
        <w:t xml:space="preserve">.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(</w:t>
      </w:r>
      <w:proofErr w:type="spellStart"/>
      <w:r>
        <w:t>Povjerenstvo</w:t>
      </w:r>
      <w:proofErr w:type="spellEnd"/>
      <w:proofErr w:type="gramStart"/>
      <w:r>
        <w:t>)  u</w:t>
      </w:r>
      <w:proofErr w:type="gramEnd"/>
      <w:r>
        <w:t xml:space="preserve">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Nastavničkim</w:t>
      </w:r>
      <w:proofErr w:type="spellEnd"/>
      <w:r>
        <w:t xml:space="preserve"> </w:t>
      </w:r>
      <w:proofErr w:type="spellStart"/>
      <w:r>
        <w:t>vijećem</w:t>
      </w:r>
      <w:proofErr w:type="spellEnd"/>
      <w:r>
        <w:t xml:space="preserve"> </w:t>
      </w:r>
      <w:proofErr w:type="spellStart"/>
      <w:r>
        <w:t>Trgovačke</w:t>
      </w:r>
      <w:proofErr w:type="spellEnd"/>
      <w:r>
        <w:t xml:space="preserve"> i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Milas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03.11. 2008. </w:t>
      </w:r>
      <w:proofErr w:type="spellStart"/>
      <w:proofErr w:type="gramStart"/>
      <w:r w:rsidR="00EE1F3F">
        <w:t>dono</w:t>
      </w:r>
      <w:r>
        <w:t>si</w:t>
      </w:r>
      <w:proofErr w:type="spellEnd"/>
      <w:proofErr w:type="gramEnd"/>
      <w:r w:rsidR="00EE1F3F">
        <w:t>:</w:t>
      </w:r>
    </w:p>
    <w:p w:rsidR="00EE1F3F" w:rsidRDefault="00EE1F3F" w:rsidP="000D79CA">
      <w:pPr>
        <w:jc w:val="both"/>
      </w:pPr>
    </w:p>
    <w:p w:rsidR="00EE1F3F" w:rsidRDefault="00EE1F3F" w:rsidP="000D79CA">
      <w:pPr>
        <w:jc w:val="both"/>
      </w:pPr>
    </w:p>
    <w:p w:rsidR="00E26250" w:rsidRDefault="00E26250" w:rsidP="000D79CA">
      <w:pPr>
        <w:jc w:val="both"/>
      </w:pPr>
    </w:p>
    <w:p w:rsidR="003A1BB2" w:rsidRDefault="003A1BB2" w:rsidP="000D79CA">
      <w:pPr>
        <w:jc w:val="both"/>
      </w:pPr>
    </w:p>
    <w:p w:rsidR="00EE1F3F" w:rsidRDefault="00EE1F3F" w:rsidP="000D79CA">
      <w:pPr>
        <w:jc w:val="both"/>
        <w:rPr>
          <w:b/>
        </w:rPr>
      </w:pPr>
      <w:proofErr w:type="spellStart"/>
      <w:r>
        <w:rPr>
          <w:b/>
        </w:rPr>
        <w:t>Etički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kodeks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neposrednih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nositelja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odgojno-obrazovne</w:t>
      </w:r>
      <w:proofErr w:type="spellEnd"/>
      <w:r>
        <w:rPr>
          <w:b/>
        </w:rPr>
        <w:t xml:space="preserve"> djelatnosti u </w:t>
      </w:r>
      <w:proofErr w:type="spellStart"/>
      <w:r>
        <w:rPr>
          <w:b/>
        </w:rPr>
        <w:t>školskoj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ustanovi</w:t>
      </w:r>
      <w:proofErr w:type="spellEnd"/>
    </w:p>
    <w:p w:rsidR="00EE1F3F" w:rsidRDefault="00EE1F3F" w:rsidP="00EE1F3F">
      <w:pPr>
        <w:jc w:val="center"/>
        <w:rPr>
          <w:b/>
        </w:rPr>
      </w:pPr>
      <w:proofErr w:type="spellStart"/>
      <w:r>
        <w:rPr>
          <w:b/>
        </w:rPr>
        <w:t>Trgovačkoj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komercijalnoj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školi</w:t>
      </w:r>
      <w:proofErr w:type="spellEnd"/>
      <w:r>
        <w:rPr>
          <w:b/>
        </w:rPr>
        <w:t xml:space="preserve"> </w:t>
      </w:r>
      <w:r w:rsidR="00266711">
        <w:rPr>
          <w:b/>
        </w:rPr>
        <w:t>“</w:t>
      </w:r>
      <w:proofErr w:type="spellStart"/>
      <w:r>
        <w:rPr>
          <w:b/>
        </w:rPr>
        <w:t>Davor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Milas</w:t>
      </w:r>
      <w:proofErr w:type="spellEnd"/>
      <w:r w:rsidR="00266711">
        <w:rPr>
          <w:b/>
        </w:rPr>
        <w:t>”</w:t>
      </w:r>
    </w:p>
    <w:p w:rsidR="00EE1F3F" w:rsidRDefault="00EE1F3F" w:rsidP="00EE1F3F">
      <w:pPr>
        <w:jc w:val="center"/>
        <w:rPr>
          <w:b/>
        </w:rPr>
      </w:pPr>
    </w:p>
    <w:p w:rsidR="00EE1F3F" w:rsidRDefault="00EE1F3F" w:rsidP="00EE1F3F">
      <w:pPr>
        <w:jc w:val="center"/>
        <w:rPr>
          <w:b/>
        </w:rPr>
      </w:pPr>
    </w:p>
    <w:p w:rsidR="003A1BB2" w:rsidRDefault="003A1BB2" w:rsidP="00EE1F3F">
      <w:pPr>
        <w:jc w:val="center"/>
        <w:rPr>
          <w:b/>
        </w:rPr>
      </w:pPr>
    </w:p>
    <w:p w:rsidR="00EE1F3F" w:rsidRDefault="00EE1F3F" w:rsidP="00EE1F3F">
      <w:pPr>
        <w:jc w:val="center"/>
      </w:pPr>
      <w:r>
        <w:t>O</w:t>
      </w:r>
      <w:r w:rsidR="003A1BB2">
        <w:t>PĆE ODREDBE</w:t>
      </w:r>
    </w:p>
    <w:p w:rsidR="003A1BB2" w:rsidRDefault="003A1BB2" w:rsidP="00EE1F3F">
      <w:pPr>
        <w:jc w:val="center"/>
      </w:pPr>
    </w:p>
    <w:p w:rsidR="003A1BB2" w:rsidRDefault="003A1BB2" w:rsidP="00EE1F3F">
      <w:pPr>
        <w:jc w:val="center"/>
      </w:pPr>
      <w:proofErr w:type="spellStart"/>
      <w:proofErr w:type="gramStart"/>
      <w:r>
        <w:t>Čl</w:t>
      </w:r>
      <w:proofErr w:type="spellEnd"/>
      <w:r>
        <w:t>. 1.</w:t>
      </w:r>
      <w:proofErr w:type="gramEnd"/>
    </w:p>
    <w:p w:rsidR="003A1BB2" w:rsidRDefault="003A1BB2" w:rsidP="00EE1F3F">
      <w:pPr>
        <w:jc w:val="center"/>
      </w:pPr>
    </w:p>
    <w:p w:rsidR="003A1BB2" w:rsidRDefault="003A1BB2" w:rsidP="003A1BB2">
      <w:pPr>
        <w:jc w:val="both"/>
      </w:pPr>
      <w:proofErr w:type="spellStart"/>
      <w:r>
        <w:t>Etičkim</w:t>
      </w:r>
      <w:proofErr w:type="spellEnd"/>
      <w:r>
        <w:t xml:space="preserve"> </w:t>
      </w:r>
      <w:proofErr w:type="spellStart"/>
      <w:r>
        <w:t>kodeksom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neposrednih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- </w:t>
      </w:r>
      <w:proofErr w:type="spellStart"/>
      <w:r>
        <w:t>obrazovne</w:t>
      </w:r>
      <w:proofErr w:type="spellEnd"/>
      <w:r>
        <w:t xml:space="preserve"> djelatnosti u </w:t>
      </w:r>
      <w:proofErr w:type="spellStart"/>
      <w:r>
        <w:t>školi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. </w:t>
      </w:r>
    </w:p>
    <w:p w:rsidR="003A1BB2" w:rsidRDefault="003A1BB2" w:rsidP="003A1BB2">
      <w:pPr>
        <w:jc w:val="both"/>
      </w:pPr>
    </w:p>
    <w:p w:rsidR="003A1BB2" w:rsidRDefault="003A1BB2" w:rsidP="003A1BB2">
      <w:pPr>
        <w:jc w:val="both"/>
      </w:pPr>
    </w:p>
    <w:p w:rsidR="003A1BB2" w:rsidRDefault="003A1BB2" w:rsidP="003A1BB2">
      <w:pPr>
        <w:jc w:val="center"/>
      </w:pPr>
      <w:proofErr w:type="spellStart"/>
      <w:proofErr w:type="gramStart"/>
      <w:r>
        <w:t>Čl</w:t>
      </w:r>
      <w:proofErr w:type="spellEnd"/>
      <w:r>
        <w:t>. 2.</w:t>
      </w:r>
      <w:proofErr w:type="gramEnd"/>
    </w:p>
    <w:p w:rsidR="003A1BB2" w:rsidRDefault="003A1BB2" w:rsidP="003A1BB2">
      <w:pPr>
        <w:jc w:val="center"/>
      </w:pPr>
    </w:p>
    <w:p w:rsidR="003A1BB2" w:rsidRDefault="003A1BB2" w:rsidP="003A1BB2">
      <w:pPr>
        <w:tabs>
          <w:tab w:val="left" w:pos="180"/>
        </w:tabs>
      </w:pP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neposrednih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- </w:t>
      </w:r>
      <w:proofErr w:type="spellStart"/>
      <w:r>
        <w:t>obrazovne</w:t>
      </w:r>
      <w:proofErr w:type="spellEnd"/>
      <w:r>
        <w:t xml:space="preserve"> djelatnosti u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sadrži</w:t>
      </w:r>
      <w:proofErr w:type="spellEnd"/>
    </w:p>
    <w:p w:rsidR="003A1BB2" w:rsidRDefault="00480D20" w:rsidP="003A1BB2">
      <w:pPr>
        <w:tabs>
          <w:tab w:val="left" w:pos="180"/>
        </w:tabs>
        <w:jc w:val="both"/>
      </w:pPr>
      <w:proofErr w:type="spellStart"/>
      <w:proofErr w:type="gramStart"/>
      <w:r>
        <w:t>p</w:t>
      </w:r>
      <w:r w:rsidR="003A1BB2">
        <w:t>ravila</w:t>
      </w:r>
      <w:proofErr w:type="spellEnd"/>
      <w:proofErr w:type="gramEnd"/>
      <w:r w:rsidR="003A1BB2"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, </w:t>
      </w:r>
      <w:proofErr w:type="spellStart"/>
      <w:r>
        <w:t>str</w:t>
      </w:r>
      <w:r w:rsidR="003F76B8">
        <w:t>u</w:t>
      </w:r>
      <w:r>
        <w:t>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,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, </w:t>
      </w:r>
      <w:proofErr w:type="spellStart"/>
      <w:r>
        <w:t>odgajatelja</w:t>
      </w:r>
      <w:proofErr w:type="spellEnd"/>
      <w:r>
        <w:t xml:space="preserve">,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; </w:t>
      </w:r>
      <w:proofErr w:type="spellStart"/>
      <w:r>
        <w:t>zaposlenici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, </w:t>
      </w:r>
      <w:proofErr w:type="spellStart"/>
      <w:r>
        <w:t>suradnicima</w:t>
      </w:r>
      <w:proofErr w:type="spellEnd"/>
      <w:r>
        <w:t xml:space="preserve"> i </w:t>
      </w:r>
      <w:proofErr w:type="spellStart"/>
      <w:r>
        <w:t>građanima</w:t>
      </w:r>
      <w:proofErr w:type="spellEnd"/>
      <w:r>
        <w:t xml:space="preserve"> u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:rsidR="00480D20" w:rsidRDefault="00480D20" w:rsidP="003A1BB2">
      <w:pPr>
        <w:tabs>
          <w:tab w:val="left" w:pos="180"/>
        </w:tabs>
        <w:jc w:val="both"/>
      </w:pPr>
    </w:p>
    <w:p w:rsidR="00480D20" w:rsidRDefault="00480D20" w:rsidP="003A1BB2">
      <w:pPr>
        <w:tabs>
          <w:tab w:val="left" w:pos="180"/>
        </w:tabs>
        <w:jc w:val="both"/>
      </w:pPr>
    </w:p>
    <w:p w:rsidR="00E26250" w:rsidRDefault="00E26250" w:rsidP="003A1BB2">
      <w:pPr>
        <w:tabs>
          <w:tab w:val="left" w:pos="180"/>
        </w:tabs>
        <w:jc w:val="both"/>
      </w:pPr>
    </w:p>
    <w:p w:rsidR="00480D20" w:rsidRDefault="00480D20" w:rsidP="003A1BB2">
      <w:pPr>
        <w:tabs>
          <w:tab w:val="left" w:pos="180"/>
        </w:tabs>
        <w:jc w:val="both"/>
      </w:pPr>
    </w:p>
    <w:p w:rsidR="00480D20" w:rsidRDefault="00480D20" w:rsidP="00480D20">
      <w:pPr>
        <w:tabs>
          <w:tab w:val="left" w:pos="180"/>
        </w:tabs>
        <w:jc w:val="center"/>
      </w:pPr>
      <w:r>
        <w:t>ZAŠTITA OSOBNOG UGLEDA</w:t>
      </w:r>
    </w:p>
    <w:p w:rsidR="00480D20" w:rsidRDefault="00480D20" w:rsidP="00480D20">
      <w:pPr>
        <w:tabs>
          <w:tab w:val="left" w:pos="180"/>
        </w:tabs>
        <w:jc w:val="center"/>
      </w:pPr>
    </w:p>
    <w:p w:rsidR="00480D20" w:rsidRDefault="00480D20" w:rsidP="00480D20">
      <w:pPr>
        <w:jc w:val="center"/>
      </w:pPr>
      <w:proofErr w:type="spellStart"/>
      <w:proofErr w:type="gramStart"/>
      <w:r>
        <w:t>Čl</w:t>
      </w:r>
      <w:proofErr w:type="spellEnd"/>
      <w:r>
        <w:t>. 3.</w:t>
      </w:r>
      <w:proofErr w:type="gramEnd"/>
    </w:p>
    <w:p w:rsidR="00480D20" w:rsidRDefault="00480D20" w:rsidP="00480D20">
      <w:pPr>
        <w:jc w:val="center"/>
      </w:pPr>
    </w:p>
    <w:p w:rsidR="00480D20" w:rsidRDefault="00480D20" w:rsidP="00480D20">
      <w:pPr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i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zaposlenici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paze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ne </w:t>
      </w:r>
      <w:proofErr w:type="spellStart"/>
      <w:r>
        <w:t>umanje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proofErr w:type="gramStart"/>
      <w:r>
        <w:t>ugled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povjenje</w:t>
      </w:r>
      <w:proofErr w:type="spellEnd"/>
      <w:r>
        <w:t xml:space="preserve"> učenika, </w:t>
      </w:r>
      <w:proofErr w:type="spellStart"/>
      <w:r>
        <w:t>građana</w:t>
      </w:r>
      <w:proofErr w:type="spellEnd"/>
      <w:r>
        <w:t xml:space="preserve"> i </w:t>
      </w:r>
      <w:proofErr w:type="spellStart"/>
      <w:r>
        <w:t>suradnika</w:t>
      </w:r>
      <w:proofErr w:type="spellEnd"/>
      <w:r>
        <w:t>.</w:t>
      </w:r>
    </w:p>
    <w:p w:rsidR="00480D20" w:rsidRDefault="00480D20" w:rsidP="00480D20">
      <w:pPr>
        <w:tabs>
          <w:tab w:val="left" w:pos="180"/>
        </w:tabs>
        <w:jc w:val="center"/>
      </w:pPr>
    </w:p>
    <w:p w:rsidR="00E26250" w:rsidRDefault="00E26250" w:rsidP="003A1BB2">
      <w:pPr>
        <w:tabs>
          <w:tab w:val="left" w:pos="180"/>
        </w:tabs>
        <w:jc w:val="both"/>
      </w:pPr>
    </w:p>
    <w:p w:rsidR="00E26250" w:rsidRDefault="00E26250" w:rsidP="00E26250">
      <w:pPr>
        <w:jc w:val="center"/>
      </w:pPr>
      <w:proofErr w:type="spellStart"/>
      <w:proofErr w:type="gramStart"/>
      <w:r>
        <w:t>Čl</w:t>
      </w:r>
      <w:proofErr w:type="spellEnd"/>
      <w:r>
        <w:t>. 4.</w:t>
      </w:r>
      <w:proofErr w:type="gramEnd"/>
    </w:p>
    <w:p w:rsidR="00E26250" w:rsidRDefault="00E26250" w:rsidP="00E26250">
      <w:pPr>
        <w:jc w:val="center"/>
      </w:pPr>
    </w:p>
    <w:p w:rsidR="00E26250" w:rsidRDefault="00E26250" w:rsidP="00E26250">
      <w:pPr>
        <w:jc w:val="both"/>
      </w:pPr>
      <w:r>
        <w:t xml:space="preserve">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, </w:t>
      </w:r>
      <w:proofErr w:type="spellStart"/>
      <w:r>
        <w:t>građanima</w:t>
      </w:r>
      <w:proofErr w:type="spellEnd"/>
      <w:r>
        <w:t xml:space="preserve"> i </w:t>
      </w:r>
      <w:proofErr w:type="spellStart"/>
      <w:r>
        <w:t>suradnicima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>,</w:t>
      </w:r>
    </w:p>
    <w:p w:rsidR="00E26250" w:rsidRDefault="002847F1" w:rsidP="00E26250">
      <w:pPr>
        <w:jc w:val="both"/>
      </w:pPr>
      <w:proofErr w:type="spellStart"/>
      <w:proofErr w:type="gramStart"/>
      <w:r>
        <w:t>n</w:t>
      </w:r>
      <w:r w:rsidR="00E26250">
        <w:t>epristrano</w:t>
      </w:r>
      <w:proofErr w:type="spellEnd"/>
      <w:proofErr w:type="gramEnd"/>
      <w:r>
        <w:t xml:space="preserve"> </w:t>
      </w:r>
      <w:r w:rsidR="00E26250">
        <w:t xml:space="preserve">i </w:t>
      </w:r>
      <w:proofErr w:type="spellStart"/>
      <w:r w:rsidR="00E26250">
        <w:t>pristojno</w:t>
      </w:r>
      <w:proofErr w:type="spellEnd"/>
      <w:r w:rsidR="00E26250">
        <w:t xml:space="preserve">, </w:t>
      </w:r>
      <w:proofErr w:type="spellStart"/>
      <w:r w:rsidR="00E26250">
        <w:t>ponašajući</w:t>
      </w:r>
      <w:proofErr w:type="spellEnd"/>
      <w:r w:rsidR="00E26250">
        <w:t xml:space="preserve"> se </w:t>
      </w:r>
      <w:proofErr w:type="spellStart"/>
      <w:r w:rsidR="00E26250">
        <w:t>vrlo</w:t>
      </w:r>
      <w:proofErr w:type="spellEnd"/>
      <w:r w:rsidR="00E26250">
        <w:t xml:space="preserve"> </w:t>
      </w:r>
      <w:proofErr w:type="spellStart"/>
      <w:r w:rsidR="00E26250">
        <w:t>kulturno</w:t>
      </w:r>
      <w:proofErr w:type="spellEnd"/>
      <w:r w:rsidR="00E26250">
        <w:t>.</w:t>
      </w:r>
    </w:p>
    <w:p w:rsidR="003A1BB2" w:rsidRDefault="003A1BB2" w:rsidP="00E26250">
      <w:pPr>
        <w:jc w:val="center"/>
      </w:pPr>
    </w:p>
    <w:p w:rsidR="00E26250" w:rsidRDefault="00E26250" w:rsidP="00E26250">
      <w:pPr>
        <w:jc w:val="center"/>
      </w:pPr>
    </w:p>
    <w:p w:rsidR="00E26250" w:rsidRDefault="00E26250" w:rsidP="00E26250">
      <w:pPr>
        <w:jc w:val="center"/>
      </w:pPr>
      <w:r>
        <w:lastRenderedPageBreak/>
        <w:tab/>
        <w:t>ODNOS ZAPOSLENIKA ŠKOLE PREMA UČENIIMA,</w:t>
      </w:r>
    </w:p>
    <w:p w:rsidR="00E26250" w:rsidRDefault="00E26250" w:rsidP="00E26250">
      <w:pPr>
        <w:jc w:val="center"/>
      </w:pPr>
      <w:r>
        <w:t>SURADNICIMA I GRAĐANIMA</w:t>
      </w:r>
    </w:p>
    <w:p w:rsidR="00E26250" w:rsidRDefault="00E26250" w:rsidP="00E26250">
      <w:pPr>
        <w:jc w:val="center"/>
      </w:pPr>
    </w:p>
    <w:p w:rsidR="00781CAD" w:rsidRDefault="00781CAD" w:rsidP="00E26250">
      <w:pPr>
        <w:jc w:val="center"/>
      </w:pPr>
    </w:p>
    <w:p w:rsidR="002E6B09" w:rsidRDefault="002E6B09" w:rsidP="00E26250">
      <w:pPr>
        <w:jc w:val="center"/>
      </w:pPr>
    </w:p>
    <w:p w:rsidR="00E26250" w:rsidRDefault="00E26250" w:rsidP="00E26250">
      <w:pPr>
        <w:jc w:val="center"/>
      </w:pPr>
      <w:proofErr w:type="spellStart"/>
      <w:proofErr w:type="gramStart"/>
      <w:r>
        <w:t>Čl</w:t>
      </w:r>
      <w:proofErr w:type="spellEnd"/>
      <w:r>
        <w:t>. 5.</w:t>
      </w:r>
      <w:proofErr w:type="gramEnd"/>
    </w:p>
    <w:p w:rsidR="00E26250" w:rsidRDefault="00E26250" w:rsidP="00E26250">
      <w:pPr>
        <w:jc w:val="center"/>
      </w:pPr>
    </w:p>
    <w:p w:rsidR="00606794" w:rsidRDefault="00E26250" w:rsidP="00E26250">
      <w:pPr>
        <w:jc w:val="both"/>
      </w:pPr>
      <w:proofErr w:type="spellStart"/>
      <w:r>
        <w:t>Zaposlenici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prilikom</w:t>
      </w:r>
      <w:proofErr w:type="spellEnd"/>
      <w:proofErr w:type="gram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pozit</w:t>
      </w:r>
      <w:r w:rsidR="00606794">
        <w:t>iv</w:t>
      </w:r>
      <w:r>
        <w:t>nim</w:t>
      </w:r>
      <w:proofErr w:type="spellEnd"/>
      <w:r w:rsidR="00606794">
        <w:t xml:space="preserve"> </w:t>
      </w:r>
      <w:proofErr w:type="spellStart"/>
      <w:r w:rsidR="00606794">
        <w:t>moralnim</w:t>
      </w:r>
      <w:proofErr w:type="spellEnd"/>
      <w:r w:rsidR="00606794">
        <w:t xml:space="preserve"> </w:t>
      </w:r>
      <w:proofErr w:type="spellStart"/>
      <w:r w:rsidR="00606794">
        <w:t>propisima</w:t>
      </w:r>
      <w:proofErr w:type="spellEnd"/>
      <w:r w:rsidR="00606794">
        <w:t>.</w:t>
      </w:r>
    </w:p>
    <w:p w:rsidR="002E6B09" w:rsidRDefault="002E6B09" w:rsidP="00E26250">
      <w:pPr>
        <w:jc w:val="both"/>
      </w:pPr>
    </w:p>
    <w:p w:rsidR="00606794" w:rsidRDefault="00606794" w:rsidP="00E26250">
      <w:pPr>
        <w:jc w:val="both"/>
      </w:pPr>
    </w:p>
    <w:p w:rsidR="00606794" w:rsidRDefault="00606794" w:rsidP="00606794">
      <w:pPr>
        <w:jc w:val="center"/>
      </w:pPr>
      <w:proofErr w:type="spellStart"/>
      <w:proofErr w:type="gramStart"/>
      <w:r>
        <w:t>Čl</w:t>
      </w:r>
      <w:proofErr w:type="spellEnd"/>
      <w:r>
        <w:t>. 6.</w:t>
      </w:r>
      <w:proofErr w:type="gramEnd"/>
    </w:p>
    <w:p w:rsidR="00606794" w:rsidRDefault="00606794" w:rsidP="00606794">
      <w:pPr>
        <w:jc w:val="center"/>
      </w:pPr>
    </w:p>
    <w:p w:rsidR="00606794" w:rsidRDefault="00606794" w:rsidP="00606794">
      <w:pPr>
        <w:jc w:val="both"/>
      </w:pPr>
      <w:proofErr w:type="spellStart"/>
      <w:r>
        <w:t>Zaposlenik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nacinalnosti</w:t>
      </w:r>
      <w:proofErr w:type="spellEnd"/>
      <w:r>
        <w:t xml:space="preserve">, </w:t>
      </w:r>
      <w:proofErr w:type="spellStart"/>
      <w:r>
        <w:t>etničke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, </w:t>
      </w:r>
      <w:proofErr w:type="spellStart"/>
      <w:r>
        <w:t>jezičnog</w:t>
      </w:r>
      <w:proofErr w:type="spellEnd"/>
      <w:r>
        <w:t xml:space="preserve"> i </w:t>
      </w:r>
      <w:proofErr w:type="spellStart"/>
      <w:r>
        <w:t>rasnog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,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sklonosti</w:t>
      </w:r>
      <w:proofErr w:type="spellEnd"/>
      <w:r>
        <w:t xml:space="preserve">, </w:t>
      </w:r>
      <w:proofErr w:type="spellStart"/>
      <w:r>
        <w:t>invalidnosti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, </w:t>
      </w:r>
      <w:proofErr w:type="spellStart"/>
      <w:r>
        <w:t>spola</w:t>
      </w:r>
      <w:proofErr w:type="spellEnd"/>
      <w:r>
        <w:t xml:space="preserve">,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obiteljskog</w:t>
      </w:r>
      <w:proofErr w:type="spellEnd"/>
      <w:r>
        <w:t xml:space="preserve"> </w:t>
      </w:r>
      <w:proofErr w:type="spellStart"/>
      <w:r>
        <w:t>statu</w:t>
      </w:r>
      <w:r w:rsidR="00B942BB">
        <w:t>sa</w:t>
      </w:r>
      <w:proofErr w:type="spellEnd"/>
      <w:r>
        <w:t xml:space="preserve">, </w:t>
      </w:r>
      <w:proofErr w:type="spellStart"/>
      <w:r>
        <w:t>spolne</w:t>
      </w:r>
      <w:proofErr w:type="spellEnd"/>
      <w:r>
        <w:t xml:space="preserve"> </w:t>
      </w:r>
      <w:proofErr w:type="spellStart"/>
      <w:r>
        <w:t>orijentacije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. </w:t>
      </w:r>
    </w:p>
    <w:p w:rsidR="00606794" w:rsidRPr="00606794" w:rsidRDefault="00606794" w:rsidP="00606794"/>
    <w:p w:rsidR="00606794" w:rsidRDefault="00606794" w:rsidP="00606794"/>
    <w:p w:rsidR="00606794" w:rsidRDefault="00606794" w:rsidP="00606794"/>
    <w:p w:rsidR="00606794" w:rsidRDefault="00606794" w:rsidP="00606794">
      <w:pPr>
        <w:jc w:val="center"/>
      </w:pPr>
      <w:proofErr w:type="spellStart"/>
      <w:proofErr w:type="gramStart"/>
      <w:r>
        <w:t>Čl</w:t>
      </w:r>
      <w:proofErr w:type="spellEnd"/>
      <w:r>
        <w:t>. 7.</w:t>
      </w:r>
      <w:proofErr w:type="gramEnd"/>
    </w:p>
    <w:p w:rsidR="00606794" w:rsidRDefault="00606794" w:rsidP="00606794">
      <w:pPr>
        <w:jc w:val="center"/>
      </w:pPr>
    </w:p>
    <w:p w:rsidR="002E6B09" w:rsidRDefault="00606794" w:rsidP="00606794">
      <w:pPr>
        <w:jc w:val="both"/>
      </w:pPr>
      <w:proofErr w:type="spellStart"/>
      <w:proofErr w:type="gramStart"/>
      <w:r>
        <w:t>Zaposlenik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s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</w:t>
      </w:r>
      <w:r w:rsidR="00266711">
        <w:tab/>
      </w:r>
      <w:proofErr w:type="spellStart"/>
      <w:r w:rsidR="00266711">
        <w:t>i</w:t>
      </w:r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>.</w:t>
      </w:r>
      <w:proofErr w:type="gramEnd"/>
    </w:p>
    <w:p w:rsidR="002E6B09" w:rsidRPr="002E6B09" w:rsidRDefault="002E6B09" w:rsidP="002E6B09"/>
    <w:p w:rsidR="002E6B09" w:rsidRDefault="002E6B09" w:rsidP="002E6B09"/>
    <w:p w:rsidR="002E6B09" w:rsidRDefault="002E6B09" w:rsidP="002E6B09"/>
    <w:p w:rsidR="002E6B09" w:rsidRDefault="002E6B09" w:rsidP="002E6B09">
      <w:pPr>
        <w:jc w:val="center"/>
      </w:pPr>
      <w:proofErr w:type="spellStart"/>
      <w:proofErr w:type="gramStart"/>
      <w:r>
        <w:t>Čl</w:t>
      </w:r>
      <w:proofErr w:type="spellEnd"/>
      <w:r>
        <w:t>. 8.</w:t>
      </w:r>
      <w:proofErr w:type="gramEnd"/>
    </w:p>
    <w:p w:rsidR="002E6B09" w:rsidRDefault="002E6B09" w:rsidP="002E6B09"/>
    <w:p w:rsidR="002E6B09" w:rsidRDefault="002E6B09" w:rsidP="002E6B09">
      <w:proofErr w:type="spellStart"/>
      <w:r>
        <w:t>Zaposlenici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proofErr w:type="gramStart"/>
      <w:r>
        <w:t>zlouporabiti</w:t>
      </w:r>
      <w:proofErr w:type="spellEnd"/>
      <w:r>
        <w:t xml:space="preserve">  </w:t>
      </w:r>
      <w:proofErr w:type="spellStart"/>
      <w:r>
        <w:t>svoj</w:t>
      </w:r>
      <w:proofErr w:type="spellEnd"/>
      <w:proofErr w:type="gramEnd"/>
      <w:r>
        <w:t xml:space="preserve"> </w:t>
      </w:r>
      <w:proofErr w:type="spellStart"/>
      <w:r>
        <w:t>autoritet</w:t>
      </w:r>
      <w:proofErr w:type="spellEnd"/>
      <w:r>
        <w:t xml:space="preserve"> </w:t>
      </w:r>
      <w:r w:rsidR="00B942BB">
        <w:t>i</w:t>
      </w:r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dopustiti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i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rezultiraju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objektivnog</w:t>
      </w:r>
      <w:proofErr w:type="spellEnd"/>
      <w:r>
        <w:t xml:space="preserve"> </w:t>
      </w:r>
      <w:proofErr w:type="spellStart"/>
      <w:r>
        <w:t>prosuđivanja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i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>.</w:t>
      </w:r>
    </w:p>
    <w:p w:rsidR="002E6B09" w:rsidRPr="002E6B09" w:rsidRDefault="002E6B09" w:rsidP="002E6B09"/>
    <w:p w:rsidR="002E6B09" w:rsidRDefault="002E6B09" w:rsidP="002E6B09"/>
    <w:p w:rsidR="002E6B09" w:rsidRDefault="002E6B09" w:rsidP="002E6B09"/>
    <w:p w:rsidR="002E6B09" w:rsidRDefault="002E6B09" w:rsidP="002E6B09">
      <w:pPr>
        <w:jc w:val="center"/>
      </w:pPr>
      <w:proofErr w:type="spellStart"/>
      <w:proofErr w:type="gramStart"/>
      <w:r>
        <w:t>Čl</w:t>
      </w:r>
      <w:proofErr w:type="spellEnd"/>
      <w:r>
        <w:t>. 9.</w:t>
      </w:r>
      <w:proofErr w:type="gramEnd"/>
    </w:p>
    <w:p w:rsidR="002E6B09" w:rsidRDefault="002E6B09" w:rsidP="002E6B09">
      <w:pPr>
        <w:jc w:val="center"/>
      </w:pPr>
    </w:p>
    <w:p w:rsidR="002E6B09" w:rsidRDefault="002E6B09" w:rsidP="00B942BB">
      <w:pPr>
        <w:jc w:val="both"/>
      </w:pPr>
      <w:proofErr w:type="spellStart"/>
      <w:r>
        <w:t>Zaposlenik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pokazivati</w:t>
      </w:r>
      <w:proofErr w:type="spellEnd"/>
      <w:r>
        <w:t xml:space="preserve"> </w:t>
      </w:r>
      <w:proofErr w:type="spellStart"/>
      <w:r>
        <w:t>razumijevanje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učenikov</w:t>
      </w:r>
      <w:proofErr w:type="spellEnd"/>
      <w:r>
        <w:t xml:space="preserve"> </w:t>
      </w:r>
      <w:proofErr w:type="spellStart"/>
      <w:r>
        <w:t>dignitet</w:t>
      </w:r>
      <w:proofErr w:type="spellEnd"/>
      <w:r>
        <w:t xml:space="preserve">, </w:t>
      </w:r>
      <w:proofErr w:type="spellStart"/>
      <w:r>
        <w:t>proces</w:t>
      </w:r>
      <w:proofErr w:type="spellEnd"/>
      <w:r w:rsidR="00B942BB"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gramStart"/>
      <w:r>
        <w:t>i  moral</w:t>
      </w:r>
      <w:proofErr w:type="gramEnd"/>
      <w:r>
        <w:t>.</w:t>
      </w:r>
    </w:p>
    <w:p w:rsidR="002E6B09" w:rsidRPr="002E6B09" w:rsidRDefault="002E6B09" w:rsidP="002E6B09"/>
    <w:p w:rsidR="002E6B09" w:rsidRDefault="002E6B09" w:rsidP="002E6B09"/>
    <w:p w:rsidR="002E6B09" w:rsidRDefault="002E6B09" w:rsidP="002E6B09">
      <w:pPr>
        <w:jc w:val="center"/>
      </w:pPr>
      <w:proofErr w:type="spellStart"/>
      <w:proofErr w:type="gramStart"/>
      <w:r>
        <w:t>Čl</w:t>
      </w:r>
      <w:proofErr w:type="spellEnd"/>
      <w:r>
        <w:t>. 10.</w:t>
      </w:r>
      <w:proofErr w:type="gramEnd"/>
    </w:p>
    <w:p w:rsidR="002E6B09" w:rsidRDefault="002E6B09" w:rsidP="002E6B09">
      <w:pPr>
        <w:jc w:val="center"/>
      </w:pPr>
    </w:p>
    <w:p w:rsidR="002E6B09" w:rsidRDefault="002E6B09" w:rsidP="002E6B09">
      <w:pPr>
        <w:jc w:val="center"/>
      </w:pPr>
    </w:p>
    <w:p w:rsidR="00E26250" w:rsidRDefault="002E6B09" w:rsidP="00CE09F0">
      <w:pPr>
        <w:jc w:val="both"/>
      </w:pPr>
      <w:proofErr w:type="spellStart"/>
      <w:r>
        <w:t>Zaposlenik</w:t>
      </w:r>
      <w:proofErr w:type="spellEnd"/>
      <w:r>
        <w:t xml:space="preserve"> </w:t>
      </w:r>
      <w:proofErr w:type="spellStart"/>
      <w:r>
        <w:t>škole</w:t>
      </w:r>
      <w:proofErr w:type="spellEnd"/>
      <w:r w:rsidR="00781CAD">
        <w:t xml:space="preserve"> u </w:t>
      </w:r>
      <w:proofErr w:type="spellStart"/>
      <w:r w:rsidR="00781CAD">
        <w:t>obavljanju</w:t>
      </w:r>
      <w:proofErr w:type="spellEnd"/>
      <w:r w:rsidR="00781CAD">
        <w:t xml:space="preserve"> </w:t>
      </w:r>
      <w:proofErr w:type="spellStart"/>
      <w:r w:rsidR="00781CAD">
        <w:t>dužnosti</w:t>
      </w:r>
      <w:proofErr w:type="spellEnd"/>
      <w:r w:rsidR="00781CAD">
        <w:t xml:space="preserve"> </w:t>
      </w:r>
      <w:proofErr w:type="spellStart"/>
      <w:r w:rsidR="00781CAD">
        <w:t>primjenjuje</w:t>
      </w:r>
      <w:proofErr w:type="spellEnd"/>
      <w:r w:rsidR="00781CAD">
        <w:t xml:space="preserve"> </w:t>
      </w:r>
      <w:proofErr w:type="spellStart"/>
      <w:r w:rsidR="00781CAD">
        <w:t>stručno</w:t>
      </w:r>
      <w:proofErr w:type="spellEnd"/>
      <w:r w:rsidR="00781CAD">
        <w:t xml:space="preserve"> </w:t>
      </w:r>
      <w:proofErr w:type="spellStart"/>
      <w:r w:rsidR="00781CAD">
        <w:t>znanje</w:t>
      </w:r>
      <w:proofErr w:type="spellEnd"/>
      <w:r w:rsidR="00781CAD">
        <w:t xml:space="preserve"> </w:t>
      </w:r>
      <w:proofErr w:type="spellStart"/>
      <w:proofErr w:type="gramStart"/>
      <w:r w:rsidR="00781CAD">
        <w:t>na</w:t>
      </w:r>
      <w:proofErr w:type="spellEnd"/>
      <w:proofErr w:type="gramEnd"/>
      <w:r w:rsidR="00781CAD">
        <w:t xml:space="preserve"> </w:t>
      </w:r>
      <w:proofErr w:type="spellStart"/>
      <w:r w:rsidR="00781CAD">
        <w:t>takav</w:t>
      </w:r>
      <w:proofErr w:type="spellEnd"/>
      <w:r w:rsidR="00781CAD">
        <w:t xml:space="preserve"> </w:t>
      </w:r>
      <w:proofErr w:type="spellStart"/>
      <w:r w:rsidR="00781CAD">
        <w:t>način</w:t>
      </w:r>
      <w:proofErr w:type="spellEnd"/>
      <w:r w:rsidR="00781CAD">
        <w:t xml:space="preserve"> </w:t>
      </w:r>
      <w:proofErr w:type="spellStart"/>
      <w:r w:rsidR="00781CAD">
        <w:t>da</w:t>
      </w:r>
      <w:proofErr w:type="spellEnd"/>
      <w:r w:rsidR="00781CAD">
        <w:t xml:space="preserve"> </w:t>
      </w:r>
      <w:proofErr w:type="spellStart"/>
      <w:r w:rsidR="00781CAD">
        <w:t>učenicima</w:t>
      </w:r>
      <w:proofErr w:type="spellEnd"/>
      <w:r w:rsidR="00781CAD">
        <w:t xml:space="preserve"> i </w:t>
      </w:r>
      <w:proofErr w:type="spellStart"/>
      <w:r w:rsidR="00781CAD">
        <w:t>građanima</w:t>
      </w:r>
      <w:proofErr w:type="spellEnd"/>
      <w:r w:rsidR="00781CAD">
        <w:t xml:space="preserve"> </w:t>
      </w:r>
      <w:proofErr w:type="spellStart"/>
      <w:r w:rsidR="00781CAD">
        <w:t>pomaže</w:t>
      </w:r>
      <w:proofErr w:type="spellEnd"/>
      <w:r w:rsidR="00781CAD">
        <w:t xml:space="preserve"> u </w:t>
      </w:r>
      <w:proofErr w:type="spellStart"/>
      <w:r w:rsidR="00781CAD">
        <w:t>ostvarivanju</w:t>
      </w:r>
      <w:proofErr w:type="spellEnd"/>
      <w:r w:rsidR="00781CAD">
        <w:t xml:space="preserve"> </w:t>
      </w:r>
      <w:proofErr w:type="spellStart"/>
      <w:r w:rsidR="00781CAD">
        <w:t>njihovih</w:t>
      </w:r>
      <w:proofErr w:type="spellEnd"/>
      <w:r w:rsidR="00781CAD">
        <w:t xml:space="preserve"> </w:t>
      </w:r>
      <w:proofErr w:type="spellStart"/>
      <w:r w:rsidR="00781CAD">
        <w:t>prava</w:t>
      </w:r>
      <w:proofErr w:type="spellEnd"/>
      <w:r w:rsidR="00781CAD">
        <w:t>.</w:t>
      </w:r>
    </w:p>
    <w:p w:rsidR="00781CAD" w:rsidRDefault="00781CAD" w:rsidP="002E6B09"/>
    <w:p w:rsidR="00781CAD" w:rsidRDefault="00781CAD" w:rsidP="002E6B09"/>
    <w:p w:rsidR="00781CAD" w:rsidRDefault="00781CAD" w:rsidP="002E6B09"/>
    <w:p w:rsidR="00781CAD" w:rsidRDefault="00781CAD" w:rsidP="002E6B09"/>
    <w:p w:rsidR="00781CAD" w:rsidRDefault="00781CAD" w:rsidP="00781CAD">
      <w:pPr>
        <w:jc w:val="center"/>
      </w:pPr>
      <w:r>
        <w:lastRenderedPageBreak/>
        <w:t>UPOZNAVANJE NOVIH ZAPOSLENIKA ŠKOLE SA ETIČKIM KODEKSOM</w:t>
      </w:r>
    </w:p>
    <w:p w:rsidR="00781CAD" w:rsidRPr="00781CAD" w:rsidRDefault="00781CAD" w:rsidP="00781CAD"/>
    <w:p w:rsidR="00781CAD" w:rsidRDefault="00781CAD" w:rsidP="00781CAD"/>
    <w:p w:rsidR="00781CAD" w:rsidRDefault="00781CAD" w:rsidP="00781CAD">
      <w:pPr>
        <w:jc w:val="center"/>
      </w:pPr>
      <w:proofErr w:type="spellStart"/>
      <w:proofErr w:type="gramStart"/>
      <w:r>
        <w:t>Čl</w:t>
      </w:r>
      <w:proofErr w:type="spellEnd"/>
      <w:r>
        <w:t>. 11.</w:t>
      </w:r>
      <w:proofErr w:type="gramEnd"/>
    </w:p>
    <w:p w:rsidR="00781CAD" w:rsidRDefault="00781CAD" w:rsidP="00781CAD">
      <w:pPr>
        <w:jc w:val="center"/>
      </w:pPr>
    </w:p>
    <w:p w:rsidR="00781CAD" w:rsidRDefault="00781CAD" w:rsidP="00781CAD">
      <w:pPr>
        <w:jc w:val="both"/>
      </w:pPr>
      <w:proofErr w:type="spellStart"/>
      <w:r>
        <w:t>Ravnatelj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on </w:t>
      </w:r>
      <w:proofErr w:type="spellStart"/>
      <w:r>
        <w:t>ovlas</w:t>
      </w:r>
      <w:r w:rsidR="00CE09F0">
        <w:t>ti</w:t>
      </w:r>
      <w:proofErr w:type="spellEnd"/>
      <w:r w:rsidR="00CE09F0">
        <w:t xml:space="preserve">, </w:t>
      </w:r>
      <w:proofErr w:type="spellStart"/>
      <w:r w:rsidR="00CE09F0">
        <w:t>dužni</w:t>
      </w:r>
      <w:proofErr w:type="spellEnd"/>
      <w:r w:rsidR="00CE09F0">
        <w:t xml:space="preserve"> </w:t>
      </w:r>
      <w:proofErr w:type="spellStart"/>
      <w:r w:rsidR="00CE09F0">
        <w:t>su</w:t>
      </w:r>
      <w:proofErr w:type="spellEnd"/>
      <w:r w:rsidR="00CE09F0">
        <w:t xml:space="preserve"> </w:t>
      </w:r>
      <w:proofErr w:type="spellStart"/>
      <w:r w:rsidR="00CE09F0">
        <w:t>upoznati</w:t>
      </w:r>
      <w:proofErr w:type="spellEnd"/>
      <w:r w:rsidR="00CE09F0">
        <w:t xml:space="preserve"> </w:t>
      </w:r>
      <w:proofErr w:type="spellStart"/>
      <w:r w:rsidR="00CE09F0">
        <w:t>zaposlenik</w:t>
      </w:r>
      <w:r>
        <w:t>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primaju</w:t>
      </w:r>
      <w:proofErr w:type="spellEnd"/>
      <w:r>
        <w:t xml:space="preserve"> u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neposrednih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odgojno-obrazovne</w:t>
      </w:r>
      <w:proofErr w:type="spellEnd"/>
      <w:r>
        <w:t xml:space="preserve"> djelatnosti u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:rsidR="00F51FCF" w:rsidRDefault="00F51FCF" w:rsidP="00781CAD">
      <w:pPr>
        <w:jc w:val="both"/>
      </w:pPr>
    </w:p>
    <w:p w:rsidR="00F51FCF" w:rsidRDefault="00F51FCF" w:rsidP="00781CAD">
      <w:pPr>
        <w:jc w:val="both"/>
      </w:pPr>
    </w:p>
    <w:p w:rsidR="00F51FCF" w:rsidRDefault="00F51FCF" w:rsidP="00781CAD">
      <w:pPr>
        <w:jc w:val="both"/>
      </w:pPr>
    </w:p>
    <w:p w:rsidR="00F51FCF" w:rsidRDefault="00F51FCF" w:rsidP="00F51FCF">
      <w:pPr>
        <w:jc w:val="center"/>
      </w:pPr>
      <w:r>
        <w:t>JAVNOST ETIČKOG KODEKSA</w:t>
      </w:r>
    </w:p>
    <w:p w:rsidR="00F51FCF" w:rsidRDefault="00F51FCF" w:rsidP="00F51FCF"/>
    <w:p w:rsidR="00B942BB" w:rsidRDefault="00B942BB" w:rsidP="00F51FCF">
      <w:pPr>
        <w:jc w:val="center"/>
      </w:pPr>
    </w:p>
    <w:p w:rsidR="00F51FCF" w:rsidRDefault="00F51FCF" w:rsidP="00F51FCF">
      <w:pPr>
        <w:jc w:val="center"/>
      </w:pPr>
      <w:proofErr w:type="spellStart"/>
      <w:proofErr w:type="gramStart"/>
      <w:r>
        <w:t>Čl</w:t>
      </w:r>
      <w:proofErr w:type="spellEnd"/>
      <w:r>
        <w:t>. 12.</w:t>
      </w:r>
      <w:proofErr w:type="gramEnd"/>
    </w:p>
    <w:p w:rsidR="00F51FCF" w:rsidRDefault="00F51FCF" w:rsidP="00F51FCF">
      <w:pPr>
        <w:jc w:val="center"/>
      </w:pPr>
    </w:p>
    <w:p w:rsidR="00F51FCF" w:rsidRDefault="00F51FCF" w:rsidP="00F51FCF"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vidljivom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>.</w:t>
      </w:r>
    </w:p>
    <w:p w:rsidR="00F51FCF" w:rsidRDefault="00F51FCF" w:rsidP="00F51FCF"/>
    <w:p w:rsidR="00F51FCF" w:rsidRDefault="00F51FCF" w:rsidP="00F51FCF"/>
    <w:p w:rsidR="00F51FCF" w:rsidRDefault="00F51FCF" w:rsidP="00F51FCF"/>
    <w:p w:rsidR="00F51FCF" w:rsidRDefault="00F51FCF" w:rsidP="00F51FCF">
      <w:pPr>
        <w:jc w:val="center"/>
      </w:pPr>
      <w:r>
        <w:t>STUPANJE NA SNAGU</w:t>
      </w:r>
    </w:p>
    <w:p w:rsidR="00F51FCF" w:rsidRDefault="00F51FCF" w:rsidP="00F51FCF"/>
    <w:p w:rsidR="00F51FCF" w:rsidRDefault="00F51FCF" w:rsidP="00F51FCF"/>
    <w:p w:rsidR="00F51FCF" w:rsidRDefault="00F51FCF" w:rsidP="00F51FCF">
      <w:pPr>
        <w:jc w:val="center"/>
      </w:pPr>
      <w:proofErr w:type="spellStart"/>
      <w:proofErr w:type="gramStart"/>
      <w:r>
        <w:t>Čl</w:t>
      </w:r>
      <w:proofErr w:type="spellEnd"/>
      <w:r>
        <w:t>. 13.</w:t>
      </w:r>
      <w:proofErr w:type="gramEnd"/>
    </w:p>
    <w:p w:rsidR="00F51FCF" w:rsidRDefault="00F51FCF" w:rsidP="00F51FCF">
      <w:pPr>
        <w:jc w:val="center"/>
      </w:pPr>
    </w:p>
    <w:p w:rsidR="00F51FCF" w:rsidRDefault="00F51FCF" w:rsidP="00F51FCF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F51FCF" w:rsidRDefault="00F51FCF" w:rsidP="00F51FCF">
      <w:pPr>
        <w:jc w:val="both"/>
      </w:pPr>
    </w:p>
    <w:p w:rsidR="00F51FCF" w:rsidRPr="00F51FCF" w:rsidRDefault="00F51FCF" w:rsidP="00F51FCF"/>
    <w:p w:rsidR="00F51FCF" w:rsidRPr="00F51FCF" w:rsidRDefault="00F51FCF" w:rsidP="00F51FCF"/>
    <w:p w:rsidR="00F51FCF" w:rsidRPr="00F51FCF" w:rsidRDefault="00F51FCF" w:rsidP="00F51FCF"/>
    <w:p w:rsidR="00F51FCF" w:rsidRPr="00F51FCF" w:rsidRDefault="00F51FCF" w:rsidP="00F51FCF"/>
    <w:p w:rsidR="00F51FCF" w:rsidRPr="00F51FCF" w:rsidRDefault="00F51FCF" w:rsidP="00F51FCF"/>
    <w:p w:rsidR="00F51FCF" w:rsidRDefault="00F51FCF" w:rsidP="00F51FCF"/>
    <w:p w:rsidR="00F51FCF" w:rsidRDefault="00F51FCF" w:rsidP="00F51FCF">
      <w:proofErr w:type="spellStart"/>
      <w:r>
        <w:t>Klasa</w:t>
      </w:r>
      <w:proofErr w:type="spellEnd"/>
      <w:r>
        <w:t xml:space="preserve">: </w:t>
      </w:r>
      <w:r w:rsidR="00727A08">
        <w:t>602-03/08-01/350</w:t>
      </w:r>
    </w:p>
    <w:p w:rsidR="00F51FCF" w:rsidRDefault="00F51FCF" w:rsidP="00F51FCF">
      <w:r>
        <w:t>Urbroj</w:t>
      </w:r>
      <w:proofErr w:type="gramStart"/>
      <w:r>
        <w:t>:</w:t>
      </w:r>
      <w:r w:rsidR="00727A08">
        <w:t>2158</w:t>
      </w:r>
      <w:proofErr w:type="gramEnd"/>
      <w:r w:rsidR="00727A08">
        <w:t>/49-08-4</w:t>
      </w:r>
    </w:p>
    <w:p w:rsidR="00F51FCF" w:rsidRPr="00F51FCF" w:rsidRDefault="00F51FCF" w:rsidP="00F51FCF"/>
    <w:p w:rsidR="00F51FCF" w:rsidRPr="00F51FCF" w:rsidRDefault="00F51FCF" w:rsidP="00F51FCF"/>
    <w:p w:rsidR="00F51FCF" w:rsidRPr="00F51FCF" w:rsidRDefault="00F51FCF" w:rsidP="00F51FCF"/>
    <w:p w:rsidR="00F51FCF" w:rsidRPr="00F51FCF" w:rsidRDefault="00F51FCF" w:rsidP="00F51FCF"/>
    <w:p w:rsidR="00F51FCF" w:rsidRDefault="00F51FCF" w:rsidP="00F51FCF"/>
    <w:p w:rsidR="00727A08" w:rsidRDefault="00F51FCF" w:rsidP="00F51FCF">
      <w:pPr>
        <w:tabs>
          <w:tab w:val="left" w:pos="5085"/>
        </w:tabs>
      </w:pPr>
      <w:r>
        <w:tab/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>:</w:t>
      </w:r>
    </w:p>
    <w:p w:rsidR="00F51FCF" w:rsidRPr="00727A08" w:rsidRDefault="00727A08" w:rsidP="00727A08">
      <w:pPr>
        <w:tabs>
          <w:tab w:val="left" w:pos="5085"/>
        </w:tabs>
      </w:pPr>
      <w:r>
        <w:tab/>
      </w:r>
      <w:proofErr w:type="spellStart"/>
      <w:r>
        <w:t>Marija</w:t>
      </w:r>
      <w:proofErr w:type="spellEnd"/>
      <w:r>
        <w:t xml:space="preserve"> Grizelj, dipl.iur.</w:t>
      </w:r>
    </w:p>
    <w:sectPr w:rsidR="00F51FCF" w:rsidRPr="00727A08" w:rsidSect="000D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D79CA"/>
    <w:rsid w:val="0003381D"/>
    <w:rsid w:val="000D79CA"/>
    <w:rsid w:val="00152E87"/>
    <w:rsid w:val="00266711"/>
    <w:rsid w:val="002705C2"/>
    <w:rsid w:val="002847F1"/>
    <w:rsid w:val="002E6B09"/>
    <w:rsid w:val="003A1BB2"/>
    <w:rsid w:val="003F76B8"/>
    <w:rsid w:val="00480D20"/>
    <w:rsid w:val="00606794"/>
    <w:rsid w:val="00691AB0"/>
    <w:rsid w:val="00727A08"/>
    <w:rsid w:val="00781CAD"/>
    <w:rsid w:val="009A5275"/>
    <w:rsid w:val="00B942BB"/>
    <w:rsid w:val="00CE09F0"/>
    <w:rsid w:val="00D0005E"/>
    <w:rsid w:val="00DC7E37"/>
    <w:rsid w:val="00E26250"/>
    <w:rsid w:val="00EE1F3F"/>
    <w:rsid w:val="00F5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CA"/>
    <w:pPr>
      <w:spacing w:line="240" w:lineRule="auto"/>
      <w:ind w:firstLine="0"/>
    </w:pPr>
    <w:rPr>
      <w:rFonts w:eastAsia="Times New Roman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904E-F852-49DA-9429-C48E2C60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8</cp:revision>
  <dcterms:created xsi:type="dcterms:W3CDTF">2016-12-05T11:04:00Z</dcterms:created>
  <dcterms:modified xsi:type="dcterms:W3CDTF">2016-12-06T08:30:00Z</dcterms:modified>
</cp:coreProperties>
</file>