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7A" w:rsidRDefault="009A287A" w:rsidP="009A287A"/>
    <w:p w:rsidR="009A287A" w:rsidRDefault="009A287A" w:rsidP="009A287A">
      <w:pPr>
        <w:rPr>
          <w:b/>
        </w:rPr>
      </w:pPr>
      <w:r>
        <w:rPr>
          <w:b/>
        </w:rPr>
        <w:t>REZULTATI PISANOG DIJELA ISPITA ZA RADNO MJESTO</w:t>
      </w:r>
    </w:p>
    <w:p w:rsidR="009A287A" w:rsidRDefault="009A287A" w:rsidP="009A287A">
      <w:r>
        <w:t>1. NASTAVNIK/CA HRVATSKOG JEZIKA</w:t>
      </w:r>
    </w:p>
    <w:p w:rsidR="009A287A" w:rsidRDefault="001130F8" w:rsidP="009A287A">
      <w:r>
        <w:t>3.1. Kandidatkinja šifre 1012</w:t>
      </w:r>
      <w:r>
        <w:tab/>
      </w:r>
      <w:r w:rsidR="009A287A">
        <w:tab/>
        <w:t>18/30 bodova</w:t>
      </w:r>
      <w:r w:rsidR="009A287A">
        <w:tab/>
      </w:r>
      <w:r w:rsidR="009A287A">
        <w:tab/>
        <w:t>(RAZGOVOR U 12,30)</w:t>
      </w:r>
    </w:p>
    <w:p w:rsidR="009A287A" w:rsidRDefault="001130F8" w:rsidP="009A287A">
      <w:r>
        <w:t xml:space="preserve">3.2. Kandidatkinja šifre DANTE9 </w:t>
      </w:r>
      <w:r>
        <w:tab/>
        <w:t>21</w:t>
      </w:r>
      <w:r w:rsidR="009A287A">
        <w:t>/30 bodova</w:t>
      </w:r>
      <w:r w:rsidR="009A287A">
        <w:tab/>
      </w:r>
      <w:r w:rsidR="009A287A">
        <w:tab/>
        <w:t>(RAZGOVOR U 12,40)</w:t>
      </w:r>
    </w:p>
    <w:p w:rsidR="009A287A" w:rsidRDefault="009A287A" w:rsidP="009A287A">
      <w:r>
        <w:t>3.3.</w:t>
      </w:r>
      <w:r w:rsidR="001130F8">
        <w:t xml:space="preserve"> Kandidatkinja šifre emi2018</w:t>
      </w:r>
      <w:r>
        <w:tab/>
      </w:r>
      <w:r w:rsidR="001130F8">
        <w:t>24</w:t>
      </w:r>
      <w:r>
        <w:t>,5/30 bodova</w:t>
      </w:r>
      <w:r>
        <w:tab/>
      </w:r>
      <w:r>
        <w:tab/>
        <w:t>(RAZGOVOR U 12,50)</w:t>
      </w:r>
    </w:p>
    <w:p w:rsidR="009A287A" w:rsidRDefault="001130F8" w:rsidP="009A287A">
      <w:r>
        <w:t>3.4. Kandidat  šifre MIR</w:t>
      </w:r>
      <w:r>
        <w:tab/>
      </w:r>
      <w:r w:rsidR="009A287A">
        <w:tab/>
      </w:r>
      <w:r>
        <w:tab/>
        <w:t>29</w:t>
      </w:r>
      <w:r w:rsidR="009A287A">
        <w:t>/30 bodova</w:t>
      </w:r>
      <w:r w:rsidR="009A287A">
        <w:tab/>
      </w:r>
      <w:r w:rsidR="009A287A">
        <w:tab/>
        <w:t>(RAZGOVOR U 13,00)</w:t>
      </w:r>
    </w:p>
    <w:p w:rsidR="009A287A" w:rsidRDefault="009A287A" w:rsidP="009A287A"/>
    <w:p w:rsidR="009A287A" w:rsidRDefault="009A287A" w:rsidP="009A287A">
      <w:pPr>
        <w:rPr>
          <w:b/>
        </w:rPr>
      </w:pPr>
      <w:r>
        <w:rPr>
          <w:b/>
        </w:rPr>
        <w:t>KANDIDATI SE POZIVAJU NA RAZGOVOR 19.6.2020. PREMA GORE NAVEDENOM RASPOREDU</w:t>
      </w:r>
    </w:p>
    <w:p w:rsidR="009A287A" w:rsidRDefault="009A287A" w:rsidP="009A287A">
      <w:pPr>
        <w:rPr>
          <w:b/>
        </w:rPr>
      </w:pPr>
    </w:p>
    <w:p w:rsidR="009A287A" w:rsidRDefault="009A287A" w:rsidP="009A287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ČLANOVI KOMISIJE ZA PRIJEM U RADNI ODNOS</w:t>
      </w:r>
    </w:p>
    <w:p w:rsidR="00BE161A" w:rsidRDefault="00BE161A">
      <w:bookmarkStart w:id="0" w:name="_GoBack"/>
      <w:bookmarkEnd w:id="0"/>
    </w:p>
    <w:sectPr w:rsidR="00BE1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7A"/>
    <w:rsid w:val="001130F8"/>
    <w:rsid w:val="009A287A"/>
    <w:rsid w:val="00BE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8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8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0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2020-06-16T06:32:00Z</cp:lastPrinted>
  <dcterms:created xsi:type="dcterms:W3CDTF">2020-06-16T05:57:00Z</dcterms:created>
  <dcterms:modified xsi:type="dcterms:W3CDTF">2020-06-16T06:33:00Z</dcterms:modified>
</cp:coreProperties>
</file>